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B784" w14:textId="0B6629C0" w:rsidR="00CC551B" w:rsidRDefault="001F2AA7">
      <w:pPr>
        <w:rPr>
          <w:sz w:val="28"/>
          <w:szCs w:val="28"/>
        </w:rPr>
      </w:pPr>
      <w:r>
        <w:rPr>
          <w:sz w:val="28"/>
          <w:szCs w:val="28"/>
        </w:rPr>
        <w:t>District 25 Literature Report</w:t>
      </w:r>
    </w:p>
    <w:p w14:paraId="695C5861" w14:textId="3E43AC1B" w:rsidR="001F2AA7" w:rsidRDefault="001F2AA7">
      <w:pPr>
        <w:rPr>
          <w:sz w:val="28"/>
          <w:szCs w:val="28"/>
        </w:rPr>
      </w:pPr>
      <w:r>
        <w:rPr>
          <w:sz w:val="28"/>
          <w:szCs w:val="28"/>
        </w:rPr>
        <w:t>February 2023</w:t>
      </w:r>
    </w:p>
    <w:p w14:paraId="452E6984" w14:textId="2092C166" w:rsidR="001F2AA7" w:rsidRDefault="001F2AA7">
      <w:pPr>
        <w:rPr>
          <w:sz w:val="28"/>
          <w:szCs w:val="28"/>
        </w:rPr>
      </w:pPr>
    </w:p>
    <w:p w14:paraId="391234BB" w14:textId="4498D09A" w:rsidR="001F2AA7" w:rsidRDefault="001F2AA7" w:rsidP="001F2AA7">
      <w:pPr>
        <w:pStyle w:val="ListParagraph"/>
        <w:numPr>
          <w:ilvl w:val="0"/>
          <w:numId w:val="1"/>
        </w:numPr>
        <w:rPr>
          <w:sz w:val="28"/>
          <w:szCs w:val="28"/>
        </w:rPr>
      </w:pPr>
      <w:r>
        <w:rPr>
          <w:sz w:val="28"/>
          <w:szCs w:val="28"/>
        </w:rPr>
        <w:t xml:space="preserve">Current inventory is </w:t>
      </w:r>
      <w:r w:rsidR="00E05D52">
        <w:rPr>
          <w:sz w:val="28"/>
          <w:szCs w:val="28"/>
        </w:rPr>
        <w:t xml:space="preserve">approximately $1500. </w:t>
      </w:r>
      <w:r w:rsidR="002809CC">
        <w:rPr>
          <w:sz w:val="28"/>
          <w:szCs w:val="28"/>
        </w:rPr>
        <w:t xml:space="preserve"> (</w:t>
      </w:r>
      <w:r w:rsidR="0010650F">
        <w:rPr>
          <w:sz w:val="28"/>
          <w:szCs w:val="28"/>
        </w:rPr>
        <w:t xml:space="preserve">$1499.05 </w:t>
      </w:r>
      <w:r w:rsidR="002809CC">
        <w:rPr>
          <w:sz w:val="28"/>
          <w:szCs w:val="28"/>
        </w:rPr>
        <w:t xml:space="preserve">See </w:t>
      </w:r>
      <w:r w:rsidR="0010650F">
        <w:rPr>
          <w:sz w:val="28"/>
          <w:szCs w:val="28"/>
        </w:rPr>
        <w:t>E</w:t>
      </w:r>
      <w:r w:rsidR="002809CC">
        <w:rPr>
          <w:sz w:val="28"/>
          <w:szCs w:val="28"/>
        </w:rPr>
        <w:t xml:space="preserve">xcel report). </w:t>
      </w:r>
      <w:r w:rsidR="00E05D52">
        <w:rPr>
          <w:sz w:val="28"/>
          <w:szCs w:val="28"/>
        </w:rPr>
        <w:t xml:space="preserve">While I organized all the pamphlets and </w:t>
      </w:r>
      <w:r w:rsidR="00FF11EE">
        <w:rPr>
          <w:sz w:val="28"/>
          <w:szCs w:val="28"/>
        </w:rPr>
        <w:t>brochures, I</w:t>
      </w:r>
      <w:r w:rsidR="00E05D52">
        <w:rPr>
          <w:sz w:val="28"/>
          <w:szCs w:val="28"/>
        </w:rPr>
        <w:t xml:space="preserve"> did not count exactly how many we have of each of those</w:t>
      </w:r>
      <w:r w:rsidR="00334AC9">
        <w:rPr>
          <w:sz w:val="28"/>
          <w:szCs w:val="28"/>
        </w:rPr>
        <w:t xml:space="preserve">, </w:t>
      </w:r>
      <w:r w:rsidR="00E05D52">
        <w:rPr>
          <w:sz w:val="28"/>
          <w:szCs w:val="28"/>
        </w:rPr>
        <w:t>but it should not significantly impact our total value.</w:t>
      </w:r>
    </w:p>
    <w:p w14:paraId="146CF63A" w14:textId="77777777" w:rsidR="00AF28B3" w:rsidRDefault="00AF28B3" w:rsidP="00AF28B3">
      <w:pPr>
        <w:pStyle w:val="ListParagraph"/>
        <w:rPr>
          <w:sz w:val="28"/>
          <w:szCs w:val="28"/>
        </w:rPr>
      </w:pPr>
    </w:p>
    <w:p w14:paraId="4EC6960E" w14:textId="26D9BB20" w:rsidR="00E05D52" w:rsidRDefault="0010650F" w:rsidP="001F2AA7">
      <w:pPr>
        <w:pStyle w:val="ListParagraph"/>
        <w:numPr>
          <w:ilvl w:val="0"/>
          <w:numId w:val="1"/>
        </w:numPr>
        <w:rPr>
          <w:sz w:val="28"/>
          <w:szCs w:val="28"/>
        </w:rPr>
      </w:pPr>
      <w:r>
        <w:rPr>
          <w:sz w:val="28"/>
          <w:szCs w:val="28"/>
        </w:rPr>
        <w:t xml:space="preserve">I don’t feel like we have a lot of literature that doesn’t move at all. There are some books/materials that move periodically and others that move pretty consistently. It feels like our inventory is about right right now as it allows me to respond to requests right away most of the time. </w:t>
      </w:r>
      <w:r w:rsidR="000840CF">
        <w:rPr>
          <w:sz w:val="28"/>
          <w:szCs w:val="28"/>
        </w:rPr>
        <w:t>That said, if groups feel like</w:t>
      </w:r>
      <w:r w:rsidR="00231362">
        <w:rPr>
          <w:sz w:val="28"/>
          <w:szCs w:val="28"/>
        </w:rPr>
        <w:t xml:space="preserve"> they would like to have more “give away” </w:t>
      </w:r>
      <w:r w:rsidR="00334AC9">
        <w:rPr>
          <w:sz w:val="28"/>
          <w:szCs w:val="28"/>
        </w:rPr>
        <w:t xml:space="preserve">items available we can look at the existing inventory and see </w:t>
      </w:r>
    </w:p>
    <w:p w14:paraId="41B3D949" w14:textId="77777777" w:rsidR="00FE4F87" w:rsidRPr="00FE4F87" w:rsidRDefault="00FE4F87" w:rsidP="00FE4F87">
      <w:pPr>
        <w:pStyle w:val="ListParagraph"/>
        <w:rPr>
          <w:sz w:val="28"/>
          <w:szCs w:val="28"/>
        </w:rPr>
      </w:pPr>
    </w:p>
    <w:p w14:paraId="22CD86A9" w14:textId="52FEBCC9" w:rsidR="00FE4F87" w:rsidRDefault="00A67DA9" w:rsidP="001F2AA7">
      <w:pPr>
        <w:pStyle w:val="ListParagraph"/>
        <w:numPr>
          <w:ilvl w:val="0"/>
          <w:numId w:val="1"/>
        </w:numPr>
        <w:rPr>
          <w:sz w:val="28"/>
          <w:szCs w:val="28"/>
        </w:rPr>
      </w:pPr>
      <w:r>
        <w:rPr>
          <w:sz w:val="28"/>
          <w:szCs w:val="28"/>
        </w:rPr>
        <w:t xml:space="preserve">The </w:t>
      </w:r>
      <w:r w:rsidR="00D16ED4">
        <w:rPr>
          <w:sz w:val="28"/>
          <w:szCs w:val="28"/>
        </w:rPr>
        <w:t>“</w:t>
      </w:r>
      <w:r>
        <w:rPr>
          <w:sz w:val="28"/>
          <w:szCs w:val="28"/>
        </w:rPr>
        <w:t>Give-Away box.</w:t>
      </w:r>
      <w:r w:rsidR="00D16ED4">
        <w:rPr>
          <w:sz w:val="28"/>
          <w:szCs w:val="28"/>
        </w:rPr>
        <w:t>”</w:t>
      </w:r>
      <w:r>
        <w:rPr>
          <w:sz w:val="28"/>
          <w:szCs w:val="28"/>
        </w:rPr>
        <w:t xml:space="preserve"> </w:t>
      </w:r>
      <w:r w:rsidR="00FE4F87">
        <w:rPr>
          <w:sz w:val="28"/>
          <w:szCs w:val="28"/>
        </w:rPr>
        <w:t>If there are particular items that groups feel would be helpful to have available to “give away” you can look at our inventory and suggest that as a</w:t>
      </w:r>
      <w:r w:rsidR="007D4941">
        <w:rPr>
          <w:sz w:val="28"/>
          <w:szCs w:val="28"/>
        </w:rPr>
        <w:t>n option to add to our give-away box</w:t>
      </w:r>
      <w:r w:rsidR="00D16ED4">
        <w:rPr>
          <w:sz w:val="28"/>
          <w:szCs w:val="28"/>
        </w:rPr>
        <w:t xml:space="preserve"> and we can discuss at our district meeting</w:t>
      </w:r>
      <w:r w:rsidR="007D4941">
        <w:rPr>
          <w:sz w:val="28"/>
          <w:szCs w:val="28"/>
        </w:rPr>
        <w:t xml:space="preserve">. </w:t>
      </w:r>
      <w:r w:rsidR="00172EBD">
        <w:rPr>
          <w:sz w:val="28"/>
          <w:szCs w:val="28"/>
        </w:rPr>
        <w:t>The proposed list has</w:t>
      </w:r>
      <w:r w:rsidR="007D4941">
        <w:rPr>
          <w:sz w:val="28"/>
          <w:szCs w:val="28"/>
        </w:rPr>
        <w:t xml:space="preserve"> items that don’t really move (and we have some still in our inventory)</w:t>
      </w:r>
      <w:r w:rsidR="005864D3">
        <w:rPr>
          <w:sz w:val="28"/>
          <w:szCs w:val="28"/>
        </w:rPr>
        <w:t>, items that I received when a group disbanded and gave us their inventory</w:t>
      </w:r>
      <w:r w:rsidR="00BA2B22">
        <w:rPr>
          <w:sz w:val="28"/>
          <w:szCs w:val="28"/>
        </w:rPr>
        <w:t xml:space="preserve">, and items that are somewhat outdated but still useful. </w:t>
      </w:r>
    </w:p>
    <w:p w14:paraId="5B27E96B" w14:textId="77777777" w:rsidR="00B52E85" w:rsidRPr="00B52E85" w:rsidRDefault="00B52E85" w:rsidP="00B52E85">
      <w:pPr>
        <w:pStyle w:val="ListParagraph"/>
        <w:rPr>
          <w:sz w:val="28"/>
          <w:szCs w:val="28"/>
        </w:rPr>
      </w:pPr>
    </w:p>
    <w:p w14:paraId="119D508D" w14:textId="77D7C307" w:rsidR="00B52E85" w:rsidRPr="001F2AA7" w:rsidRDefault="00B52E85" w:rsidP="001F2AA7">
      <w:pPr>
        <w:pStyle w:val="ListParagraph"/>
        <w:numPr>
          <w:ilvl w:val="0"/>
          <w:numId w:val="1"/>
        </w:numPr>
        <w:rPr>
          <w:sz w:val="28"/>
          <w:szCs w:val="28"/>
        </w:rPr>
      </w:pPr>
      <w:r>
        <w:rPr>
          <w:sz w:val="28"/>
          <w:szCs w:val="28"/>
        </w:rPr>
        <w:t xml:space="preserve">I am not sure of the best way to make the “give away box” accessible. </w:t>
      </w:r>
      <w:r w:rsidR="00BB488B">
        <w:rPr>
          <w:sz w:val="28"/>
          <w:szCs w:val="28"/>
        </w:rPr>
        <w:t xml:space="preserve">I am fine with people asking to drop by my house or even asking if I can bring it to their meeting. I am open to suggestions about how best </w:t>
      </w:r>
      <w:r w:rsidR="00B01C33">
        <w:rPr>
          <w:sz w:val="28"/>
          <w:szCs w:val="28"/>
        </w:rPr>
        <w:t xml:space="preserve">to distribute. </w:t>
      </w:r>
    </w:p>
    <w:sectPr w:rsidR="00B52E85" w:rsidRPr="001F2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D6A"/>
    <w:multiLevelType w:val="hybridMultilevel"/>
    <w:tmpl w:val="2848D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155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1B"/>
    <w:rsid w:val="000840CF"/>
    <w:rsid w:val="0010650F"/>
    <w:rsid w:val="00172EBD"/>
    <w:rsid w:val="001F2AA7"/>
    <w:rsid w:val="0022016E"/>
    <w:rsid w:val="00231362"/>
    <w:rsid w:val="002809CC"/>
    <w:rsid w:val="00334AC9"/>
    <w:rsid w:val="005864D3"/>
    <w:rsid w:val="0074389E"/>
    <w:rsid w:val="007D4941"/>
    <w:rsid w:val="00A67DA9"/>
    <w:rsid w:val="00AF28B3"/>
    <w:rsid w:val="00B01C33"/>
    <w:rsid w:val="00B52E85"/>
    <w:rsid w:val="00BA2B22"/>
    <w:rsid w:val="00BB488B"/>
    <w:rsid w:val="00CC551B"/>
    <w:rsid w:val="00D16ED4"/>
    <w:rsid w:val="00E05D52"/>
    <w:rsid w:val="00FE4F87"/>
    <w:rsid w:val="00FF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6C399"/>
  <w15:chartTrackingRefBased/>
  <w15:docId w15:val="{7091F4FA-772B-F54C-8D98-479E6DBA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Mary-Peck Peters</dc:creator>
  <cp:keywords/>
  <dc:description/>
  <cp:lastModifiedBy>Mary-Peck Peters</cp:lastModifiedBy>
  <cp:revision>22</cp:revision>
  <dcterms:created xsi:type="dcterms:W3CDTF">2023-02-05T18:59:00Z</dcterms:created>
  <dcterms:modified xsi:type="dcterms:W3CDTF">2023-02-05T19:39:00Z</dcterms:modified>
</cp:coreProperties>
</file>