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732B" w14:textId="01C83CFB" w:rsidR="004862BD" w:rsidRPr="004862BD" w:rsidRDefault="004862BD" w:rsidP="004862BD">
      <w:p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862BD">
        <w:rPr>
          <w:rFonts w:ascii="Times New Roman" w:hAnsi="Times New Roman" w:cs="Times New Roman"/>
          <w:sz w:val="24"/>
          <w:szCs w:val="24"/>
        </w:rPr>
        <w:t xml:space="preserve"> </w:t>
      </w:r>
      <w:r w:rsidRPr="004862BD">
        <w:rPr>
          <w:rFonts w:ascii="Times New Roman" w:hAnsi="Times New Roman" w:cs="Times New Roman"/>
          <w:b/>
          <w:bCs/>
          <w:sz w:val="24"/>
          <w:szCs w:val="24"/>
        </w:rPr>
        <w:t xml:space="preserve">What do we know about our members’ </w:t>
      </w:r>
      <w:r w:rsidRPr="00486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(and prospective members’) </w:t>
      </w:r>
      <w:r w:rsidRPr="004862BD">
        <w:rPr>
          <w:rFonts w:ascii="Times New Roman" w:hAnsi="Times New Roman" w:cs="Times New Roman"/>
          <w:b/>
          <w:bCs/>
          <w:sz w:val="24"/>
          <w:szCs w:val="24"/>
        </w:rPr>
        <w:t>needs, wants and preferences that relate to this issue? What do we wish we knew, but don’t?</w:t>
      </w:r>
      <w:r w:rsidRPr="00486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1623" w14:textId="0BEF4D50" w:rsidR="004862BD" w:rsidRPr="004862BD" w:rsidRDefault="004862BD" w:rsidP="004862BD">
      <w:p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b/>
          <w:bCs/>
          <w:sz w:val="24"/>
          <w:szCs w:val="24"/>
        </w:rPr>
        <w:t>We know…</w:t>
      </w:r>
      <w:r w:rsidRPr="00486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CA8C641" w14:textId="654B08E3" w:rsidR="008C700F" w:rsidRPr="00591073" w:rsidRDefault="006A4315" w:rsidP="00B827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a</w:t>
      </w:r>
      <w:r w:rsidR="009B5FA6" w:rsidRPr="00591073">
        <w:rPr>
          <w:rFonts w:ascii="Times New Roman" w:hAnsi="Times New Roman" w:cs="Times New Roman"/>
          <w:sz w:val="24"/>
          <w:szCs w:val="24"/>
        </w:rPr>
        <w:t>bout</w:t>
      </w:r>
      <w:r w:rsidR="00E60AF6" w:rsidRPr="00591073">
        <w:rPr>
          <w:rFonts w:ascii="Times New Roman" w:hAnsi="Times New Roman" w:cs="Times New Roman"/>
          <w:sz w:val="24"/>
          <w:szCs w:val="24"/>
        </w:rPr>
        <w:t xml:space="preserve"> </w:t>
      </w:r>
      <w:r w:rsidR="00A016AE">
        <w:rPr>
          <w:rFonts w:ascii="Times New Roman" w:hAnsi="Times New Roman" w:cs="Times New Roman"/>
          <w:sz w:val="24"/>
          <w:szCs w:val="24"/>
        </w:rPr>
        <w:t>58</w:t>
      </w:r>
      <w:r w:rsidR="000F7541" w:rsidRPr="00591073">
        <w:rPr>
          <w:rFonts w:ascii="Times New Roman" w:hAnsi="Times New Roman" w:cs="Times New Roman"/>
          <w:sz w:val="24"/>
          <w:szCs w:val="24"/>
        </w:rPr>
        <w:t>% of meeting</w:t>
      </w:r>
      <w:r w:rsidR="005910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AE">
        <w:rPr>
          <w:rFonts w:ascii="Times New Roman" w:hAnsi="Times New Roman" w:cs="Times New Roman"/>
          <w:sz w:val="24"/>
          <w:szCs w:val="24"/>
        </w:rPr>
        <w:t xml:space="preserve">(~3 of 5) </w:t>
      </w:r>
      <w:r>
        <w:rPr>
          <w:rFonts w:ascii="Times New Roman" w:hAnsi="Times New Roman" w:cs="Times New Roman"/>
          <w:sz w:val="24"/>
          <w:szCs w:val="24"/>
        </w:rPr>
        <w:t>in WA Area</w:t>
      </w:r>
      <w:r w:rsidR="00591073">
        <w:rPr>
          <w:rFonts w:ascii="Times New Roman" w:hAnsi="Times New Roman" w:cs="Times New Roman"/>
          <w:sz w:val="24"/>
          <w:szCs w:val="24"/>
        </w:rPr>
        <w:t xml:space="preserve"> </w:t>
      </w:r>
      <w:r w:rsidR="00C80131">
        <w:rPr>
          <w:rFonts w:ascii="Times New Roman" w:hAnsi="Times New Roman" w:cs="Times New Roman"/>
          <w:sz w:val="24"/>
          <w:szCs w:val="24"/>
        </w:rPr>
        <w:t>use</w:t>
      </w:r>
      <w:r w:rsidR="00591073">
        <w:rPr>
          <w:rFonts w:ascii="Times New Roman" w:hAnsi="Times New Roman" w:cs="Times New Roman"/>
          <w:sz w:val="24"/>
          <w:szCs w:val="24"/>
        </w:rPr>
        <w:t xml:space="preserve"> an electronic</w:t>
      </w:r>
      <w:r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73D392C6" w14:textId="77777777" w:rsidR="00220727" w:rsidRDefault="004862BD" w:rsidP="00C0111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0727">
        <w:rPr>
          <w:rFonts w:ascii="Times New Roman" w:hAnsi="Times New Roman" w:cs="Times New Roman"/>
          <w:sz w:val="24"/>
          <w:szCs w:val="24"/>
        </w:rPr>
        <w:t>Some members in our Area prefer/need to attend virtual meetings and yet still want to be connected with WA Area.</w:t>
      </w:r>
    </w:p>
    <w:p w14:paraId="389FD746" w14:textId="5AF031D1" w:rsidR="00220727" w:rsidRDefault="004862BD" w:rsidP="000175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0727">
        <w:rPr>
          <w:rFonts w:ascii="Times New Roman" w:hAnsi="Times New Roman" w:cs="Times New Roman"/>
          <w:sz w:val="24"/>
          <w:szCs w:val="24"/>
        </w:rPr>
        <w:t xml:space="preserve">If WA Area welcomes </w:t>
      </w:r>
      <w:r w:rsidR="0087626D">
        <w:rPr>
          <w:rFonts w:ascii="Times New Roman" w:hAnsi="Times New Roman" w:cs="Times New Roman"/>
          <w:sz w:val="24"/>
          <w:szCs w:val="24"/>
        </w:rPr>
        <w:t xml:space="preserve">Permanent </w:t>
      </w:r>
      <w:r w:rsidRPr="00220727">
        <w:rPr>
          <w:rFonts w:ascii="Times New Roman" w:hAnsi="Times New Roman" w:cs="Times New Roman"/>
          <w:sz w:val="24"/>
          <w:szCs w:val="24"/>
        </w:rPr>
        <w:t>Electronic Groups (</w:t>
      </w:r>
      <w:r w:rsidR="0087626D">
        <w:rPr>
          <w:rFonts w:ascii="Times New Roman" w:hAnsi="Times New Roman" w:cs="Times New Roman"/>
          <w:sz w:val="24"/>
          <w:szCs w:val="24"/>
        </w:rPr>
        <w:t>P</w:t>
      </w:r>
      <w:r w:rsidRPr="00220727">
        <w:rPr>
          <w:rFonts w:ascii="Times New Roman" w:hAnsi="Times New Roman" w:cs="Times New Roman"/>
          <w:sz w:val="24"/>
          <w:szCs w:val="24"/>
        </w:rPr>
        <w:t>EGs) into our Area, these groups can have voice/vote in our WA Geographic Area.</w:t>
      </w:r>
    </w:p>
    <w:p w14:paraId="3A6D507C" w14:textId="77777777" w:rsidR="004862BD" w:rsidRPr="004862BD" w:rsidRDefault="004862BD" w:rsidP="004862BD">
      <w:p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b/>
          <w:bCs/>
          <w:sz w:val="24"/>
          <w:szCs w:val="24"/>
        </w:rPr>
        <w:t>We don’t know…</w:t>
      </w:r>
      <w:r w:rsidRPr="00486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123C3D" w14:textId="77777777" w:rsidR="00F13A86" w:rsidRDefault="004862BD" w:rsidP="00AE1573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3A86">
        <w:rPr>
          <w:rFonts w:ascii="Times New Roman" w:hAnsi="Times New Roman" w:cs="Times New Roman"/>
          <w:sz w:val="24"/>
          <w:szCs w:val="24"/>
        </w:rPr>
        <w:t>How many Electronic Groups fall into the category of wanting to officially belong to our WA Area and participate in Area business.</w:t>
      </w:r>
    </w:p>
    <w:p w14:paraId="652D6C7C" w14:textId="1AC7A32C" w:rsidR="004862BD" w:rsidRPr="00F13A86" w:rsidRDefault="004862BD" w:rsidP="00AE1573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3A86">
        <w:rPr>
          <w:rFonts w:ascii="Times New Roman" w:hAnsi="Times New Roman" w:cs="Times New Roman"/>
          <w:sz w:val="24"/>
          <w:szCs w:val="24"/>
        </w:rPr>
        <w:t>The details of how this will work out</w:t>
      </w:r>
      <w:r w:rsidR="00B30403">
        <w:rPr>
          <w:rFonts w:ascii="Times New Roman" w:hAnsi="Times New Roman" w:cs="Times New Roman"/>
          <w:sz w:val="24"/>
          <w:szCs w:val="24"/>
        </w:rPr>
        <w:t>.</w:t>
      </w:r>
      <w:r w:rsidRPr="00F13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2F705" w14:textId="061BD52C" w:rsidR="004862BD" w:rsidRPr="004862BD" w:rsidRDefault="004862BD" w:rsidP="004862BD">
      <w:p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862BD">
        <w:rPr>
          <w:rFonts w:ascii="Times New Roman" w:hAnsi="Times New Roman" w:cs="Times New Roman"/>
          <w:sz w:val="24"/>
          <w:szCs w:val="24"/>
        </w:rPr>
        <w:t xml:space="preserve"> </w:t>
      </w:r>
      <w:r w:rsidRPr="004862BD">
        <w:rPr>
          <w:rFonts w:ascii="Times New Roman" w:hAnsi="Times New Roman" w:cs="Times New Roman"/>
          <w:b/>
          <w:bCs/>
          <w:sz w:val="24"/>
          <w:szCs w:val="24"/>
        </w:rPr>
        <w:t>What do we know about the resources and our vision for Al-Anon and our meetings that are relevant to this issue? What do we wish we knew, but don’t?</w:t>
      </w:r>
    </w:p>
    <w:p w14:paraId="0CEB4BE4" w14:textId="77777777" w:rsidR="004862BD" w:rsidRPr="004862BD" w:rsidRDefault="004862BD" w:rsidP="004862BD">
      <w:p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b/>
          <w:bCs/>
          <w:sz w:val="24"/>
          <w:szCs w:val="24"/>
        </w:rPr>
        <w:t>We know…</w:t>
      </w:r>
      <w:r w:rsidRPr="00486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DFD533" w14:textId="1B40A1E5" w:rsidR="00923A81" w:rsidRPr="004862BD" w:rsidRDefault="00923A81" w:rsidP="00923A8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62BD">
        <w:rPr>
          <w:rFonts w:ascii="Times New Roman" w:hAnsi="Times New Roman" w:cs="Times New Roman"/>
          <w:sz w:val="24"/>
          <w:szCs w:val="24"/>
        </w:rPr>
        <w:t xml:space="preserve">Our members have historically financially supported the Area and we have closed </w:t>
      </w:r>
      <w:r w:rsidR="00EC4505" w:rsidRPr="00EC4505">
        <w:rPr>
          <w:rFonts w:ascii="Times New Roman" w:hAnsi="Times New Roman" w:cs="Times New Roman"/>
          <w:sz w:val="24"/>
          <w:szCs w:val="24"/>
        </w:rPr>
        <w:t xml:space="preserve">most </w:t>
      </w:r>
      <w:r w:rsidRPr="004862BD">
        <w:rPr>
          <w:rFonts w:ascii="Times New Roman" w:hAnsi="Times New Roman" w:cs="Times New Roman"/>
          <w:sz w:val="24"/>
          <w:szCs w:val="24"/>
        </w:rPr>
        <w:t>fiscal year</w:t>
      </w:r>
      <w:r w:rsidR="00EC4505">
        <w:rPr>
          <w:rFonts w:ascii="Times New Roman" w:hAnsi="Times New Roman" w:cs="Times New Roman"/>
          <w:sz w:val="24"/>
          <w:szCs w:val="24"/>
        </w:rPr>
        <w:t>s</w:t>
      </w:r>
      <w:r w:rsidRPr="004862BD">
        <w:rPr>
          <w:rFonts w:ascii="Times New Roman" w:hAnsi="Times New Roman" w:cs="Times New Roman"/>
          <w:sz w:val="24"/>
          <w:szCs w:val="24"/>
        </w:rPr>
        <w:t xml:space="preserve"> with a surplus.</w:t>
      </w:r>
    </w:p>
    <w:p w14:paraId="7A2325C0" w14:textId="41A8CF0D" w:rsidR="00801A8B" w:rsidRPr="009A4AD3" w:rsidRDefault="00801A8B" w:rsidP="00801A8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507C">
        <w:rPr>
          <w:rFonts w:ascii="Times New Roman" w:hAnsi="Times New Roman" w:cs="Times New Roman"/>
          <w:sz w:val="24"/>
          <w:szCs w:val="24"/>
        </w:rPr>
        <w:t xml:space="preserve">Having Electronic Groups welcomed into our Area is consistent with our </w:t>
      </w:r>
      <w:r w:rsidRPr="009A4AD3">
        <w:rPr>
          <w:rFonts w:ascii="Times New Roman" w:hAnsi="Times New Roman" w:cs="Times New Roman"/>
          <w:sz w:val="24"/>
          <w:szCs w:val="24"/>
        </w:rPr>
        <w:t>Vision for Al-Anon, which is to</w:t>
      </w:r>
      <w:r w:rsidR="009A4AD3">
        <w:rPr>
          <w:rFonts w:ascii="Times New Roman" w:hAnsi="Times New Roman" w:cs="Times New Roman"/>
          <w:sz w:val="24"/>
          <w:szCs w:val="24"/>
        </w:rPr>
        <w:t>:</w:t>
      </w:r>
    </w:p>
    <w:p w14:paraId="316C4231" w14:textId="3BDCD322" w:rsidR="00801A8B" w:rsidRPr="000D507C" w:rsidRDefault="00801A8B" w:rsidP="00801A8B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507C">
        <w:rPr>
          <w:rFonts w:ascii="Times New Roman" w:hAnsi="Times New Roman" w:cs="Times New Roman"/>
          <w:sz w:val="24"/>
          <w:szCs w:val="24"/>
        </w:rPr>
        <w:t>Welcome all newcomers/members (Al-Anon/Alateen Declaration)</w:t>
      </w:r>
      <w:r w:rsidR="005E77FE">
        <w:rPr>
          <w:rFonts w:ascii="Times New Roman" w:hAnsi="Times New Roman" w:cs="Times New Roman"/>
          <w:sz w:val="24"/>
          <w:szCs w:val="24"/>
        </w:rPr>
        <w:t>.</w:t>
      </w:r>
    </w:p>
    <w:p w14:paraId="69AEC1EB" w14:textId="109AAF0B" w:rsidR="00801A8B" w:rsidRPr="000D507C" w:rsidRDefault="00315A1C" w:rsidP="00801A8B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01A8B" w:rsidRPr="006A6468">
        <w:rPr>
          <w:rFonts w:ascii="Times New Roman" w:hAnsi="Times New Roman" w:cs="Times New Roman"/>
          <w:sz w:val="24"/>
          <w:szCs w:val="24"/>
        </w:rPr>
        <w:t>e inclusive so members of both</w:t>
      </w:r>
      <w:r w:rsidR="00801A8B" w:rsidRPr="000D507C">
        <w:rPr>
          <w:rFonts w:ascii="Times New Roman" w:hAnsi="Times New Roman" w:cs="Times New Roman"/>
          <w:sz w:val="24"/>
          <w:szCs w:val="24"/>
        </w:rPr>
        <w:t xml:space="preserve"> physical meetings and electronic meetings feel welcome and a part of our Are</w:t>
      </w:r>
      <w:r w:rsidR="00D13A7E">
        <w:rPr>
          <w:rFonts w:ascii="Times New Roman" w:hAnsi="Times New Roman" w:cs="Times New Roman"/>
          <w:sz w:val="24"/>
          <w:szCs w:val="24"/>
        </w:rPr>
        <w:t>a.</w:t>
      </w:r>
    </w:p>
    <w:p w14:paraId="705256AB" w14:textId="0D7ED8B3" w:rsidR="00801A8B" w:rsidRPr="000D507C" w:rsidRDefault="00801A8B" w:rsidP="00801A8B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507C">
        <w:rPr>
          <w:rFonts w:ascii="Times New Roman" w:hAnsi="Times New Roman" w:cs="Times New Roman"/>
          <w:sz w:val="24"/>
          <w:szCs w:val="24"/>
        </w:rPr>
        <w:t>Encourage participation in service beyond the group level</w:t>
      </w:r>
      <w:r w:rsidR="005E77FE">
        <w:rPr>
          <w:rFonts w:ascii="Times New Roman" w:hAnsi="Times New Roman" w:cs="Times New Roman"/>
          <w:sz w:val="24"/>
          <w:szCs w:val="24"/>
        </w:rPr>
        <w:t>.</w:t>
      </w:r>
      <w:r w:rsidRPr="000D50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9358F3" w14:textId="2FB32A05" w:rsidR="0020618B" w:rsidRPr="0020618B" w:rsidRDefault="0020618B" w:rsidP="0020618B">
      <w:pPr>
        <w:rPr>
          <w:rFonts w:ascii="Times New Roman" w:hAnsi="Times New Roman" w:cs="Times New Roman"/>
          <w:sz w:val="24"/>
          <w:szCs w:val="24"/>
        </w:rPr>
      </w:pPr>
      <w:r w:rsidRPr="0020618B">
        <w:rPr>
          <w:rFonts w:ascii="Times New Roman" w:hAnsi="Times New Roman" w:cs="Times New Roman"/>
          <w:b/>
          <w:bCs/>
          <w:sz w:val="24"/>
          <w:szCs w:val="24"/>
        </w:rPr>
        <w:t>We don’t know…</w:t>
      </w:r>
      <w:r w:rsidRPr="00206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33364" w14:textId="5FA2D09F" w:rsidR="0020618B" w:rsidRPr="0020618B" w:rsidRDefault="0020618B" w:rsidP="00A865F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618B">
        <w:rPr>
          <w:rFonts w:ascii="Times New Roman" w:hAnsi="Times New Roman" w:cs="Times New Roman"/>
          <w:sz w:val="24"/>
          <w:szCs w:val="24"/>
        </w:rPr>
        <w:t xml:space="preserve">If our members will step up and volunteer for a position that may need to be filled to support Electronic Groups in our Area. </w:t>
      </w:r>
    </w:p>
    <w:p w14:paraId="6F83E49F" w14:textId="10841ED4" w:rsidR="00336650" w:rsidRDefault="0020618B" w:rsidP="004668C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650">
        <w:rPr>
          <w:rFonts w:ascii="Times New Roman" w:hAnsi="Times New Roman" w:cs="Times New Roman"/>
          <w:sz w:val="24"/>
          <w:szCs w:val="24"/>
        </w:rPr>
        <w:t xml:space="preserve">If </w:t>
      </w:r>
      <w:r w:rsidR="00336650" w:rsidRPr="00336650">
        <w:rPr>
          <w:rFonts w:ascii="Times New Roman" w:hAnsi="Times New Roman" w:cs="Times New Roman"/>
          <w:sz w:val="24"/>
          <w:szCs w:val="24"/>
        </w:rPr>
        <w:t>there w</w:t>
      </w:r>
      <w:r w:rsidR="005C5C2C">
        <w:rPr>
          <w:rFonts w:ascii="Times New Roman" w:hAnsi="Times New Roman" w:cs="Times New Roman"/>
          <w:sz w:val="24"/>
          <w:szCs w:val="24"/>
        </w:rPr>
        <w:t>ill</w:t>
      </w:r>
      <w:r w:rsidR="00336650" w:rsidRPr="00336650">
        <w:rPr>
          <w:rFonts w:ascii="Times New Roman" w:hAnsi="Times New Roman" w:cs="Times New Roman"/>
          <w:sz w:val="24"/>
          <w:szCs w:val="24"/>
        </w:rPr>
        <w:t xml:space="preserve"> be</w:t>
      </w:r>
      <w:r w:rsidR="005C5C2C">
        <w:rPr>
          <w:rFonts w:ascii="Times New Roman" w:hAnsi="Times New Roman" w:cs="Times New Roman"/>
          <w:sz w:val="24"/>
          <w:szCs w:val="24"/>
        </w:rPr>
        <w:t xml:space="preserve"> or would be</w:t>
      </w:r>
      <w:r w:rsidR="00336650" w:rsidRPr="00336650">
        <w:rPr>
          <w:rFonts w:ascii="Times New Roman" w:hAnsi="Times New Roman" w:cs="Times New Roman"/>
          <w:sz w:val="24"/>
          <w:szCs w:val="24"/>
        </w:rPr>
        <w:t xml:space="preserve"> </w:t>
      </w:r>
      <w:r w:rsidR="00B4142F" w:rsidRPr="00B4142F">
        <w:rPr>
          <w:rFonts w:ascii="Times New Roman" w:hAnsi="Times New Roman" w:cs="Times New Roman"/>
          <w:sz w:val="24"/>
          <w:szCs w:val="24"/>
        </w:rPr>
        <w:t>f</w:t>
      </w:r>
      <w:r w:rsidR="00336650" w:rsidRPr="00B4142F">
        <w:rPr>
          <w:rFonts w:ascii="Times New Roman" w:hAnsi="Times New Roman" w:cs="Times New Roman"/>
          <w:sz w:val="24"/>
          <w:szCs w:val="24"/>
        </w:rPr>
        <w:t xml:space="preserve">inancial impacts to </w:t>
      </w:r>
      <w:r w:rsidR="00336650" w:rsidRPr="00336650">
        <w:rPr>
          <w:rFonts w:ascii="Times New Roman" w:hAnsi="Times New Roman" w:cs="Times New Roman"/>
          <w:sz w:val="24"/>
          <w:szCs w:val="24"/>
        </w:rPr>
        <w:t xml:space="preserve">the </w:t>
      </w:r>
      <w:r w:rsidRPr="00336650">
        <w:rPr>
          <w:rFonts w:ascii="Times New Roman" w:hAnsi="Times New Roman" w:cs="Times New Roman"/>
          <w:sz w:val="24"/>
          <w:szCs w:val="24"/>
        </w:rPr>
        <w:t xml:space="preserve">Area if </w:t>
      </w:r>
      <w:r w:rsidR="00B4142F">
        <w:rPr>
          <w:rFonts w:ascii="Times New Roman" w:hAnsi="Times New Roman" w:cs="Times New Roman"/>
          <w:sz w:val="24"/>
          <w:szCs w:val="24"/>
        </w:rPr>
        <w:t>PEMs</w:t>
      </w:r>
      <w:r w:rsidRPr="00336650">
        <w:rPr>
          <w:rFonts w:ascii="Times New Roman" w:hAnsi="Times New Roman" w:cs="Times New Roman"/>
          <w:sz w:val="24"/>
          <w:szCs w:val="24"/>
        </w:rPr>
        <w:t xml:space="preserve"> are added</w:t>
      </w:r>
      <w:r w:rsidR="00336650" w:rsidRPr="00336650">
        <w:rPr>
          <w:rFonts w:ascii="Times New Roman" w:hAnsi="Times New Roman" w:cs="Times New Roman"/>
          <w:sz w:val="24"/>
          <w:szCs w:val="24"/>
        </w:rPr>
        <w:t>.</w:t>
      </w:r>
      <w:r w:rsidRPr="00336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3EE20" w14:textId="0D880243" w:rsidR="004110AE" w:rsidRPr="00336650" w:rsidRDefault="004110AE" w:rsidP="00336650">
      <w:pPr>
        <w:ind w:left="360"/>
        <w:rPr>
          <w:rFonts w:ascii="Times New Roman" w:hAnsi="Times New Roman" w:cs="Times New Roman"/>
          <w:sz w:val="24"/>
          <w:szCs w:val="24"/>
        </w:rPr>
      </w:pPr>
      <w:r w:rsidRPr="00336650">
        <w:rPr>
          <w:rFonts w:ascii="Times New Roman" w:hAnsi="Times New Roman" w:cs="Times New Roman"/>
          <w:b/>
          <w:bCs/>
          <w:sz w:val="24"/>
          <w:szCs w:val="24"/>
        </w:rPr>
        <w:t>3. What do we know about our “culture” and “environment” that is relevant to this</w:t>
      </w:r>
      <w:r w:rsidR="002637F1" w:rsidRPr="0033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650">
        <w:rPr>
          <w:rFonts w:ascii="Times New Roman" w:hAnsi="Times New Roman" w:cs="Times New Roman"/>
          <w:b/>
          <w:bCs/>
          <w:sz w:val="24"/>
          <w:szCs w:val="24"/>
        </w:rPr>
        <w:t>discussion? In other words--Will our decision be consistent with our principles, policies, and legacies: the Twelve</w:t>
      </w:r>
      <w:r w:rsidR="00931F6C" w:rsidRPr="0033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650">
        <w:rPr>
          <w:rFonts w:ascii="Times New Roman" w:hAnsi="Times New Roman" w:cs="Times New Roman"/>
          <w:b/>
          <w:bCs/>
          <w:sz w:val="24"/>
          <w:szCs w:val="24"/>
        </w:rPr>
        <w:t>Steps, Traditions, and Concepts? What are the implications of our choices? What do we wish we knew, but don’t?</w:t>
      </w:r>
      <w:r w:rsidRPr="00336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328E1" w14:textId="77777777" w:rsidR="004110AE" w:rsidRPr="004110AE" w:rsidRDefault="004110AE" w:rsidP="004110AE">
      <w:pPr>
        <w:rPr>
          <w:rFonts w:ascii="Times New Roman" w:hAnsi="Times New Roman" w:cs="Times New Roman"/>
          <w:sz w:val="24"/>
          <w:szCs w:val="24"/>
        </w:rPr>
      </w:pPr>
      <w:r w:rsidRPr="004110AE">
        <w:rPr>
          <w:rFonts w:ascii="Times New Roman" w:hAnsi="Times New Roman" w:cs="Times New Roman"/>
          <w:b/>
          <w:bCs/>
          <w:sz w:val="24"/>
          <w:szCs w:val="24"/>
        </w:rPr>
        <w:t>We know…</w:t>
      </w:r>
      <w:r w:rsidRPr="00411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3FEE8" w14:textId="77777777" w:rsidR="004110AE" w:rsidRPr="004110AE" w:rsidRDefault="004110AE" w:rsidP="004110A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Tradition 1</w:t>
      </w:r>
      <w:r w:rsidRPr="004110AE">
        <w:rPr>
          <w:rFonts w:ascii="Times New Roman" w:hAnsi="Times New Roman" w:cs="Times New Roman"/>
          <w:sz w:val="24"/>
          <w:szCs w:val="24"/>
        </w:rPr>
        <w:t xml:space="preserve">: </w:t>
      </w:r>
      <w:r w:rsidRPr="004110AE">
        <w:rPr>
          <w:rFonts w:ascii="Times New Roman" w:hAnsi="Times New Roman" w:cs="Times New Roman"/>
          <w:b/>
          <w:bCs/>
          <w:sz w:val="24"/>
          <w:szCs w:val="24"/>
        </w:rPr>
        <w:t>Our common welfare should come first; personal progress depends upon unity.</w:t>
      </w:r>
      <w:r w:rsidRPr="00411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4788" w14:textId="3B464E86" w:rsidR="00E30F93" w:rsidRPr="0070430D" w:rsidRDefault="0057182B" w:rsidP="0026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Area’s mission is to facilitate the links of service of the Al-Anon program and both electronic groups and </w:t>
      </w:r>
      <w:r w:rsidR="00F60662" w:rsidRPr="0070430D">
        <w:rPr>
          <w:rFonts w:ascii="Times New Roman" w:hAnsi="Times New Roman" w:cs="Times New Roman"/>
          <w:sz w:val="24"/>
          <w:szCs w:val="24"/>
        </w:rPr>
        <w:t>face-to-face (</w:t>
      </w:r>
      <w:r w:rsidRPr="0070430D">
        <w:rPr>
          <w:rFonts w:ascii="Times New Roman" w:hAnsi="Times New Roman" w:cs="Times New Roman"/>
          <w:sz w:val="24"/>
          <w:szCs w:val="24"/>
        </w:rPr>
        <w:t>FTF</w:t>
      </w:r>
      <w:r w:rsidR="00F60662" w:rsidRPr="0070430D">
        <w:rPr>
          <w:rFonts w:ascii="Times New Roman" w:hAnsi="Times New Roman" w:cs="Times New Roman"/>
          <w:sz w:val="24"/>
          <w:szCs w:val="24"/>
        </w:rPr>
        <w:t>)</w:t>
      </w:r>
      <w:r w:rsidRPr="0070430D">
        <w:rPr>
          <w:rFonts w:ascii="Times New Roman" w:hAnsi="Times New Roman" w:cs="Times New Roman"/>
          <w:sz w:val="24"/>
          <w:szCs w:val="24"/>
        </w:rPr>
        <w:t xml:space="preserve"> groups and their members are equal in the Al-Anon program within the boundaries of WA Area.</w:t>
      </w:r>
    </w:p>
    <w:p w14:paraId="7726C279" w14:textId="4768B15F" w:rsidR="004110AE" w:rsidRPr="0070430D" w:rsidRDefault="004110AE" w:rsidP="0026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Accepting </w:t>
      </w:r>
      <w:r w:rsidR="0067582D" w:rsidRPr="0070430D">
        <w:rPr>
          <w:rFonts w:ascii="Times New Roman" w:hAnsi="Times New Roman" w:cs="Times New Roman"/>
          <w:sz w:val="24"/>
          <w:szCs w:val="24"/>
        </w:rPr>
        <w:t>Permanent Electronic Groups (</w:t>
      </w:r>
      <w:r w:rsidR="0057182B" w:rsidRPr="0070430D">
        <w:rPr>
          <w:rFonts w:ascii="Times New Roman" w:hAnsi="Times New Roman" w:cs="Times New Roman"/>
          <w:sz w:val="24"/>
          <w:szCs w:val="24"/>
        </w:rPr>
        <w:t>P</w:t>
      </w:r>
      <w:r w:rsidRPr="0070430D">
        <w:rPr>
          <w:rFonts w:ascii="Times New Roman" w:hAnsi="Times New Roman" w:cs="Times New Roman"/>
          <w:sz w:val="24"/>
          <w:szCs w:val="24"/>
        </w:rPr>
        <w:t>EGs</w:t>
      </w:r>
      <w:r w:rsidR="0067582D" w:rsidRPr="0070430D">
        <w:rPr>
          <w:rFonts w:ascii="Times New Roman" w:hAnsi="Times New Roman" w:cs="Times New Roman"/>
          <w:sz w:val="24"/>
          <w:szCs w:val="24"/>
        </w:rPr>
        <w:t>)</w:t>
      </w:r>
      <w:r w:rsidRPr="0070430D">
        <w:rPr>
          <w:rFonts w:ascii="Times New Roman" w:hAnsi="Times New Roman" w:cs="Times New Roman"/>
          <w:sz w:val="24"/>
          <w:szCs w:val="24"/>
        </w:rPr>
        <w:t xml:space="preserve"> into WA Area is the essence of unity</w:t>
      </w:r>
      <w:r w:rsidR="00830ED2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1B94D9F0" w14:textId="77777777" w:rsidR="00F96A6E" w:rsidRPr="002E4D52" w:rsidRDefault="004B482A" w:rsidP="00F96A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D52">
        <w:rPr>
          <w:rFonts w:ascii="Times New Roman" w:hAnsi="Times New Roman" w:cs="Times New Roman"/>
          <w:b/>
          <w:bCs/>
          <w:sz w:val="24"/>
          <w:szCs w:val="24"/>
        </w:rPr>
        <w:t xml:space="preserve">Tradition 2: </w:t>
      </w:r>
      <w:r w:rsidR="00F96A6E" w:rsidRPr="002E4D52">
        <w:rPr>
          <w:rFonts w:ascii="Times New Roman" w:hAnsi="Times New Roman" w:cs="Times New Roman"/>
          <w:b/>
          <w:bCs/>
          <w:sz w:val="24"/>
          <w:szCs w:val="24"/>
        </w:rPr>
        <w:t>For our group purpose there is but one authority – a loving God as He may express Himself in our group conscience. Our leaders are but trusted servants – they do not govern.</w:t>
      </w:r>
    </w:p>
    <w:p w14:paraId="75D4EECF" w14:textId="27A0B39C" w:rsidR="00944A65" w:rsidRPr="0070430D" w:rsidRDefault="00944A65" w:rsidP="00944A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 has a </w:t>
      </w:r>
      <w:r w:rsidR="00E8493D" w:rsidRPr="0070430D">
        <w:rPr>
          <w:rFonts w:ascii="Times New Roman" w:hAnsi="Times New Roman" w:cs="Times New Roman"/>
          <w:sz w:val="24"/>
          <w:szCs w:val="24"/>
        </w:rPr>
        <w:t xml:space="preserve">Group </w:t>
      </w:r>
      <w:r w:rsidRPr="0070430D">
        <w:rPr>
          <w:rFonts w:ascii="Times New Roman" w:hAnsi="Times New Roman" w:cs="Times New Roman"/>
          <w:sz w:val="24"/>
          <w:szCs w:val="24"/>
        </w:rPr>
        <w:t>Records Coordinator</w:t>
      </w:r>
      <w:r w:rsidR="0051467B" w:rsidRPr="0070430D">
        <w:rPr>
          <w:rFonts w:ascii="Times New Roman" w:hAnsi="Times New Roman" w:cs="Times New Roman"/>
          <w:sz w:val="24"/>
          <w:szCs w:val="24"/>
        </w:rPr>
        <w:t xml:space="preserve"> who</w:t>
      </w:r>
      <w:r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E8493D" w:rsidRPr="0070430D">
        <w:rPr>
          <w:rFonts w:ascii="Times New Roman" w:hAnsi="Times New Roman" w:cs="Times New Roman"/>
          <w:sz w:val="24"/>
          <w:szCs w:val="24"/>
        </w:rPr>
        <w:t>is</w:t>
      </w:r>
      <w:r w:rsidRPr="0070430D">
        <w:rPr>
          <w:rFonts w:ascii="Times New Roman" w:hAnsi="Times New Roman" w:cs="Times New Roman"/>
          <w:sz w:val="24"/>
          <w:szCs w:val="24"/>
        </w:rPr>
        <w:t xml:space="preserve"> the process person</w:t>
      </w:r>
      <w:r w:rsidR="003000B3" w:rsidRPr="0070430D">
        <w:rPr>
          <w:rFonts w:ascii="Times New Roman" w:hAnsi="Times New Roman" w:cs="Times New Roman"/>
          <w:sz w:val="24"/>
          <w:szCs w:val="24"/>
        </w:rPr>
        <w:t>.</w:t>
      </w:r>
      <w:r w:rsidR="00F56256" w:rsidRPr="00704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81C59" w14:textId="42840EC4" w:rsidR="00F11BB2" w:rsidRPr="00F11BB2" w:rsidRDefault="00F11BB2" w:rsidP="00F11BB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1BB2">
        <w:rPr>
          <w:rFonts w:ascii="Times New Roman" w:hAnsi="Times New Roman" w:cs="Times New Roman"/>
          <w:b/>
          <w:bCs/>
          <w:sz w:val="24"/>
          <w:szCs w:val="24"/>
        </w:rPr>
        <w:t>Tradition 3</w:t>
      </w:r>
      <w:r w:rsidRPr="00F11BB2">
        <w:rPr>
          <w:rFonts w:ascii="Times New Roman" w:hAnsi="Times New Roman" w:cs="Times New Roman"/>
          <w:sz w:val="24"/>
          <w:szCs w:val="24"/>
        </w:rPr>
        <w:t xml:space="preserve">: </w:t>
      </w:r>
      <w:r w:rsidRPr="00F11BB2">
        <w:rPr>
          <w:rFonts w:ascii="Times New Roman" w:hAnsi="Times New Roman" w:cs="Times New Roman"/>
          <w:b/>
          <w:bCs/>
          <w:sz w:val="24"/>
          <w:szCs w:val="24"/>
        </w:rPr>
        <w:t>The relatives of alcoholics, when gathered together for mutual aid, may call themselves an Al‐Anon Family Group, provided that, as a group, they have no other affiliation. The only requirement for membership is that there be a problem of alcoholism in a relative or friend.</w:t>
      </w:r>
      <w:r w:rsidRPr="00F11B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44244C49" w14:textId="1F77F12C" w:rsidR="00F11BB2" w:rsidRPr="0070430D" w:rsidRDefault="00F11BB2" w:rsidP="0026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Electronic Groups </w:t>
      </w:r>
      <w:r w:rsidR="001B45E8" w:rsidRPr="0070430D">
        <w:rPr>
          <w:rFonts w:ascii="Times New Roman" w:hAnsi="Times New Roman" w:cs="Times New Roman"/>
          <w:sz w:val="24"/>
          <w:szCs w:val="24"/>
        </w:rPr>
        <w:t>are</w:t>
      </w:r>
      <w:r w:rsidR="001B45E8" w:rsidRPr="00704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30D">
        <w:rPr>
          <w:rFonts w:ascii="Times New Roman" w:hAnsi="Times New Roman" w:cs="Times New Roman"/>
          <w:sz w:val="24"/>
          <w:szCs w:val="24"/>
        </w:rPr>
        <w:t>Al-Anon Groups. They fit the</w:t>
      </w:r>
      <w:r w:rsidR="00986893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Pr="0070430D">
        <w:rPr>
          <w:rFonts w:ascii="Times New Roman" w:hAnsi="Times New Roman" w:cs="Times New Roman"/>
          <w:sz w:val="24"/>
          <w:szCs w:val="24"/>
        </w:rPr>
        <w:t>“requirement for membership”.</w:t>
      </w:r>
    </w:p>
    <w:p w14:paraId="31D0BEC9" w14:textId="441AFE84" w:rsidR="00AD057B" w:rsidRDefault="00AD057B" w:rsidP="00AD0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57B">
        <w:rPr>
          <w:rFonts w:ascii="Times New Roman" w:hAnsi="Times New Roman" w:cs="Times New Roman"/>
          <w:b/>
          <w:bCs/>
          <w:sz w:val="24"/>
          <w:szCs w:val="24"/>
        </w:rPr>
        <w:t>Tradition 4: Each group should be autonomous, except in matters affecting another group or Al-Anon or AA as a whole.</w:t>
      </w:r>
    </w:p>
    <w:p w14:paraId="57B6CDAA" w14:textId="77777777" w:rsidR="00BD7E74" w:rsidRDefault="00BD7E74" w:rsidP="009939B3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A7A47" w14:textId="0218101B" w:rsidR="002C7E31" w:rsidRPr="0070430D" w:rsidRDefault="002C7E31" w:rsidP="009939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WA Area accepting PEGs aligns with our principle of Autonomy. This will allow PEGs to make the decision to be where they, through their Group Conscience, deem appropriate.</w:t>
      </w:r>
    </w:p>
    <w:p w14:paraId="7733D875" w14:textId="40A927DF" w:rsidR="00CB17B3" w:rsidRPr="0070430D" w:rsidRDefault="0088244B" w:rsidP="00CB17B3">
      <w:pPr>
        <w:ind w:left="720"/>
        <w:rPr>
          <w:rFonts w:ascii="Times New Roman" w:hAnsi="Times New Roman" w:cs="Times New Roman"/>
          <w:strike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If WA Area chooses to accept PEGs </w:t>
      </w:r>
      <w:r w:rsidR="007171E3" w:rsidRPr="0070430D">
        <w:rPr>
          <w:rFonts w:ascii="Times New Roman" w:hAnsi="Times New Roman" w:cs="Times New Roman"/>
          <w:sz w:val="24"/>
          <w:szCs w:val="24"/>
        </w:rPr>
        <w:t>the</w:t>
      </w:r>
      <w:r w:rsidR="00FF1CAA" w:rsidRPr="0070430D">
        <w:rPr>
          <w:rFonts w:ascii="Times New Roman" w:hAnsi="Times New Roman" w:cs="Times New Roman"/>
          <w:sz w:val="24"/>
          <w:szCs w:val="24"/>
        </w:rPr>
        <w:t>y</w:t>
      </w:r>
      <w:r w:rsidR="007171E3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Pr="0070430D">
        <w:rPr>
          <w:rFonts w:ascii="Times New Roman" w:hAnsi="Times New Roman" w:cs="Times New Roman"/>
          <w:sz w:val="24"/>
          <w:szCs w:val="24"/>
        </w:rPr>
        <w:t xml:space="preserve">can </w:t>
      </w:r>
      <w:r w:rsidR="008452F1" w:rsidRPr="0070430D">
        <w:rPr>
          <w:rFonts w:ascii="Times New Roman" w:hAnsi="Times New Roman" w:cs="Times New Roman"/>
          <w:sz w:val="24"/>
          <w:szCs w:val="24"/>
        </w:rPr>
        <w:t>petition</w:t>
      </w:r>
      <w:r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4168E8" w:rsidRPr="0070430D">
        <w:rPr>
          <w:rFonts w:ascii="Times New Roman" w:hAnsi="Times New Roman" w:cs="Times New Roman"/>
          <w:sz w:val="24"/>
          <w:szCs w:val="24"/>
        </w:rPr>
        <w:t>to</w:t>
      </w:r>
      <w:r w:rsidR="00AB6DCD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B204BB" w:rsidRPr="0070430D">
        <w:rPr>
          <w:rFonts w:ascii="Times New Roman" w:hAnsi="Times New Roman" w:cs="Times New Roman"/>
          <w:sz w:val="24"/>
          <w:szCs w:val="24"/>
        </w:rPr>
        <w:t>WSO to be a part of</w:t>
      </w:r>
      <w:r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AB6DCD" w:rsidRPr="0070430D">
        <w:rPr>
          <w:rFonts w:ascii="Times New Roman" w:hAnsi="Times New Roman" w:cs="Times New Roman"/>
          <w:sz w:val="24"/>
          <w:szCs w:val="24"/>
        </w:rPr>
        <w:t>WA Area</w:t>
      </w:r>
      <w:r w:rsidR="002B1117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7C097A1E" w14:textId="642FA2DE" w:rsidR="0088244B" w:rsidRPr="0070430D" w:rsidRDefault="00E3241A" w:rsidP="002637F1">
      <w:pPr>
        <w:ind w:left="720"/>
        <w:rPr>
          <w:rFonts w:ascii="Times New Roman" w:hAnsi="Times New Roman" w:cs="Times New Roman"/>
          <w:strike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Once in WA Area, a PEG can </w:t>
      </w:r>
      <w:r w:rsidR="00C60141" w:rsidRPr="0070430D">
        <w:rPr>
          <w:rFonts w:ascii="Times New Roman" w:hAnsi="Times New Roman" w:cs="Times New Roman"/>
          <w:sz w:val="24"/>
          <w:szCs w:val="24"/>
        </w:rPr>
        <w:t xml:space="preserve">choose to </w:t>
      </w:r>
      <w:r w:rsidRPr="0070430D">
        <w:rPr>
          <w:rFonts w:ascii="Times New Roman" w:hAnsi="Times New Roman" w:cs="Times New Roman"/>
          <w:sz w:val="24"/>
          <w:szCs w:val="24"/>
        </w:rPr>
        <w:t xml:space="preserve">be in </w:t>
      </w:r>
      <w:r w:rsidR="00AB6DCD" w:rsidRPr="0070430D">
        <w:rPr>
          <w:rFonts w:ascii="Times New Roman" w:hAnsi="Times New Roman" w:cs="Times New Roman"/>
          <w:sz w:val="24"/>
          <w:szCs w:val="24"/>
        </w:rPr>
        <w:t xml:space="preserve">a geographical district </w:t>
      </w:r>
      <w:r w:rsidR="00913E00" w:rsidRPr="0070430D">
        <w:rPr>
          <w:rFonts w:ascii="Times New Roman" w:hAnsi="Times New Roman" w:cs="Times New Roman"/>
          <w:sz w:val="24"/>
          <w:szCs w:val="24"/>
        </w:rPr>
        <w:t>or an</w:t>
      </w:r>
      <w:r w:rsidR="00AB6DCD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34766A" w:rsidRPr="0070430D">
        <w:rPr>
          <w:rFonts w:ascii="Times New Roman" w:hAnsi="Times New Roman" w:cs="Times New Roman"/>
          <w:sz w:val="24"/>
          <w:szCs w:val="24"/>
        </w:rPr>
        <w:t>Overlay (electr</w:t>
      </w:r>
      <w:r w:rsidR="00737961" w:rsidRPr="0070430D">
        <w:rPr>
          <w:rFonts w:ascii="Times New Roman" w:hAnsi="Times New Roman" w:cs="Times New Roman"/>
          <w:sz w:val="24"/>
          <w:szCs w:val="24"/>
        </w:rPr>
        <w:t>onic</w:t>
      </w:r>
      <w:r w:rsidR="0034766A" w:rsidRPr="0070430D">
        <w:rPr>
          <w:rFonts w:ascii="Times New Roman" w:hAnsi="Times New Roman" w:cs="Times New Roman"/>
          <w:sz w:val="24"/>
          <w:szCs w:val="24"/>
        </w:rPr>
        <w:t>) District</w:t>
      </w:r>
      <w:r w:rsidR="00913E00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19A6CCB3" w14:textId="6B43068B" w:rsidR="00F36314" w:rsidRPr="0070430D" w:rsidRDefault="00F36314" w:rsidP="0026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 would be </w:t>
      </w:r>
      <w:r w:rsidR="006F4028" w:rsidRPr="0070430D">
        <w:rPr>
          <w:rFonts w:ascii="Times New Roman" w:hAnsi="Times New Roman" w:cs="Times New Roman"/>
          <w:sz w:val="24"/>
          <w:szCs w:val="24"/>
        </w:rPr>
        <w:t>following the</w:t>
      </w:r>
      <w:r w:rsidR="00FD50AB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3A4529" w:rsidRPr="0070430D">
        <w:rPr>
          <w:rFonts w:ascii="Times New Roman" w:hAnsi="Times New Roman" w:cs="Times New Roman"/>
          <w:sz w:val="24"/>
          <w:szCs w:val="24"/>
        </w:rPr>
        <w:t>suggestions</w:t>
      </w:r>
      <w:r w:rsidR="00FD50AB" w:rsidRPr="0070430D">
        <w:rPr>
          <w:rFonts w:ascii="Times New Roman" w:hAnsi="Times New Roman" w:cs="Times New Roman"/>
          <w:sz w:val="24"/>
          <w:szCs w:val="24"/>
        </w:rPr>
        <w:t xml:space="preserve"> of </w:t>
      </w:r>
      <w:r w:rsidR="0080298B" w:rsidRPr="0070430D">
        <w:rPr>
          <w:rFonts w:ascii="Times New Roman" w:hAnsi="Times New Roman" w:cs="Times New Roman"/>
          <w:sz w:val="24"/>
          <w:szCs w:val="24"/>
        </w:rPr>
        <w:t>the WSC</w:t>
      </w:r>
      <w:r w:rsidR="00866707" w:rsidRPr="0070430D">
        <w:rPr>
          <w:rFonts w:ascii="Times New Roman" w:hAnsi="Times New Roman" w:cs="Times New Roman"/>
          <w:sz w:val="24"/>
          <w:szCs w:val="24"/>
        </w:rPr>
        <w:t xml:space="preserve">’s Electronic </w:t>
      </w:r>
      <w:r w:rsidR="003465B8" w:rsidRPr="0070430D">
        <w:rPr>
          <w:rFonts w:ascii="Times New Roman" w:hAnsi="Times New Roman" w:cs="Times New Roman"/>
          <w:sz w:val="24"/>
          <w:szCs w:val="24"/>
        </w:rPr>
        <w:t xml:space="preserve">Meeting </w:t>
      </w:r>
      <w:r w:rsidR="00866707" w:rsidRPr="0070430D">
        <w:rPr>
          <w:rFonts w:ascii="Times New Roman" w:hAnsi="Times New Roman" w:cs="Times New Roman"/>
          <w:sz w:val="24"/>
          <w:szCs w:val="24"/>
        </w:rPr>
        <w:t xml:space="preserve">Workgroup (page </w:t>
      </w:r>
      <w:r w:rsidR="003465B8" w:rsidRPr="0070430D">
        <w:rPr>
          <w:rFonts w:ascii="Times New Roman" w:hAnsi="Times New Roman" w:cs="Times New Roman"/>
          <w:sz w:val="24"/>
          <w:szCs w:val="24"/>
        </w:rPr>
        <w:t>3</w:t>
      </w:r>
      <w:r w:rsidR="00866707" w:rsidRPr="0070430D">
        <w:rPr>
          <w:rFonts w:ascii="Times New Roman" w:hAnsi="Times New Roman" w:cs="Times New Roman"/>
          <w:sz w:val="24"/>
          <w:szCs w:val="24"/>
        </w:rPr>
        <w:t xml:space="preserve">2, 2021 </w:t>
      </w:r>
      <w:r w:rsidR="003465B8" w:rsidRPr="0070430D">
        <w:rPr>
          <w:rFonts w:ascii="Times New Roman" w:hAnsi="Times New Roman" w:cs="Times New Roman"/>
          <w:sz w:val="24"/>
          <w:szCs w:val="24"/>
        </w:rPr>
        <w:t>WSC</w:t>
      </w:r>
      <w:r w:rsidR="00866707" w:rsidRPr="0070430D">
        <w:rPr>
          <w:rFonts w:ascii="Times New Roman" w:hAnsi="Times New Roman" w:cs="Times New Roman"/>
          <w:sz w:val="24"/>
          <w:szCs w:val="24"/>
        </w:rPr>
        <w:t xml:space="preserve"> Conference Summary)</w:t>
      </w:r>
      <w:r w:rsidR="0080298B" w:rsidRPr="0070430D">
        <w:rPr>
          <w:rFonts w:ascii="Times New Roman" w:hAnsi="Times New Roman" w:cs="Times New Roman"/>
          <w:sz w:val="24"/>
          <w:szCs w:val="24"/>
        </w:rPr>
        <w:t xml:space="preserve"> and </w:t>
      </w:r>
      <w:r w:rsidR="00FD50AB" w:rsidRPr="0070430D">
        <w:rPr>
          <w:rFonts w:ascii="Times New Roman" w:hAnsi="Times New Roman" w:cs="Times New Roman"/>
          <w:sz w:val="24"/>
          <w:szCs w:val="24"/>
        </w:rPr>
        <w:t xml:space="preserve">WSO by </w:t>
      </w:r>
      <w:r w:rsidR="00360E65" w:rsidRPr="0070430D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FD50AB" w:rsidRPr="0070430D">
        <w:rPr>
          <w:rFonts w:ascii="Times New Roman" w:hAnsi="Times New Roman" w:cs="Times New Roman"/>
          <w:sz w:val="24"/>
          <w:szCs w:val="24"/>
        </w:rPr>
        <w:t>allowing PEGs into our Area.</w:t>
      </w:r>
    </w:p>
    <w:p w14:paraId="732749CB" w14:textId="1D48F768" w:rsidR="00AA0804" w:rsidRPr="0070430D" w:rsidRDefault="004E1172" w:rsidP="000664E9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Permanent </w:t>
      </w:r>
      <w:r w:rsidR="006F0D8E" w:rsidRPr="0070430D">
        <w:rPr>
          <w:rFonts w:ascii="Times New Roman" w:hAnsi="Times New Roman" w:cs="Times New Roman"/>
          <w:sz w:val="24"/>
          <w:szCs w:val="24"/>
        </w:rPr>
        <w:t xml:space="preserve">Electronic Groups </w:t>
      </w:r>
      <w:r w:rsidR="003944C2" w:rsidRPr="0070430D">
        <w:rPr>
          <w:rFonts w:ascii="Times New Roman" w:hAnsi="Times New Roman" w:cs="Times New Roman"/>
          <w:sz w:val="24"/>
          <w:szCs w:val="24"/>
        </w:rPr>
        <w:t>are</w:t>
      </w:r>
      <w:r w:rsidR="006F0D8E" w:rsidRPr="0070430D">
        <w:rPr>
          <w:rFonts w:ascii="Times New Roman" w:hAnsi="Times New Roman" w:cs="Times New Roman"/>
          <w:sz w:val="24"/>
          <w:szCs w:val="24"/>
        </w:rPr>
        <w:t xml:space="preserve"> Al-Anon Groups. </w:t>
      </w:r>
    </w:p>
    <w:p w14:paraId="71480828" w14:textId="5AC3A857" w:rsidR="00254D94" w:rsidRPr="00254D94" w:rsidRDefault="00254D94" w:rsidP="000664E9">
      <w:pPr>
        <w:ind w:left="720"/>
        <w:rPr>
          <w:rFonts w:ascii="Times New Roman" w:hAnsi="Times New Roman" w:cs="Times New Roman"/>
          <w:sz w:val="24"/>
          <w:szCs w:val="24"/>
        </w:rPr>
      </w:pPr>
      <w:r w:rsidRPr="00254D94">
        <w:rPr>
          <w:rFonts w:ascii="Times New Roman" w:hAnsi="Times New Roman" w:cs="Times New Roman"/>
          <w:b/>
          <w:bCs/>
          <w:sz w:val="24"/>
          <w:szCs w:val="24"/>
        </w:rPr>
        <w:t>Tradition 5:</w:t>
      </w:r>
      <w:r w:rsidRPr="00254D94">
        <w:rPr>
          <w:rFonts w:ascii="Times New Roman" w:hAnsi="Times New Roman" w:cs="Times New Roman"/>
          <w:sz w:val="24"/>
          <w:szCs w:val="24"/>
        </w:rPr>
        <w:t xml:space="preserve">  </w:t>
      </w:r>
      <w:r w:rsidRPr="00254D94">
        <w:rPr>
          <w:rFonts w:ascii="Times New Roman" w:hAnsi="Times New Roman" w:cs="Times New Roman"/>
          <w:b/>
          <w:bCs/>
          <w:sz w:val="24"/>
          <w:szCs w:val="24"/>
        </w:rPr>
        <w:t xml:space="preserve">Each Al-Anon family group has but one purpose: to help </w:t>
      </w:r>
      <w:r w:rsidR="00570F19" w:rsidRPr="00BA5280">
        <w:rPr>
          <w:rFonts w:ascii="Times New Roman" w:hAnsi="Times New Roman" w:cs="Times New Roman"/>
          <w:b/>
          <w:bCs/>
          <w:sz w:val="24"/>
          <w:szCs w:val="24"/>
        </w:rPr>
        <w:t>families of</w:t>
      </w:r>
      <w:r w:rsidRPr="00254D94">
        <w:rPr>
          <w:rFonts w:ascii="Times New Roman" w:hAnsi="Times New Roman" w:cs="Times New Roman"/>
          <w:b/>
          <w:bCs/>
          <w:sz w:val="24"/>
          <w:szCs w:val="24"/>
        </w:rPr>
        <w:t xml:space="preserve"> Alcoholics. We do this by practicing the 12 Steps of AA ourselves, by encouraging and understanding our alcoholic relatives, and by welcoming and giving comfort to families of Alcoholics.</w:t>
      </w:r>
      <w:r w:rsidRPr="00254D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2FED7" w14:textId="72BFD5A7" w:rsidR="009C0E0C" w:rsidRPr="0070430D" w:rsidRDefault="009C0E0C" w:rsidP="00B05B3C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Area’s mission is to facilitate the links of service of the Al-Anon program </w:t>
      </w:r>
      <w:r w:rsidR="00D11F26" w:rsidRPr="0070430D">
        <w:rPr>
          <w:rFonts w:ascii="Times New Roman" w:hAnsi="Times New Roman" w:cs="Times New Roman"/>
          <w:sz w:val="24"/>
          <w:szCs w:val="24"/>
        </w:rPr>
        <w:t>of</w:t>
      </w:r>
      <w:r w:rsidRPr="0070430D">
        <w:rPr>
          <w:rFonts w:ascii="Times New Roman" w:hAnsi="Times New Roman" w:cs="Times New Roman"/>
          <w:sz w:val="24"/>
          <w:szCs w:val="24"/>
        </w:rPr>
        <w:t xml:space="preserve"> both electronic groups and </w:t>
      </w:r>
      <w:r w:rsidR="004333C1" w:rsidRPr="0070430D">
        <w:rPr>
          <w:rFonts w:ascii="Times New Roman" w:hAnsi="Times New Roman" w:cs="Times New Roman"/>
          <w:sz w:val="24"/>
          <w:szCs w:val="24"/>
        </w:rPr>
        <w:t>face to face</w:t>
      </w:r>
      <w:r w:rsidRPr="0070430D">
        <w:rPr>
          <w:rFonts w:ascii="Times New Roman" w:hAnsi="Times New Roman" w:cs="Times New Roman"/>
          <w:sz w:val="24"/>
          <w:szCs w:val="24"/>
        </w:rPr>
        <w:t xml:space="preserve"> groups</w:t>
      </w:r>
      <w:r w:rsidR="00372541" w:rsidRPr="0070430D">
        <w:rPr>
          <w:rFonts w:ascii="Times New Roman" w:hAnsi="Times New Roman" w:cs="Times New Roman"/>
          <w:sz w:val="24"/>
          <w:szCs w:val="24"/>
        </w:rPr>
        <w:t xml:space="preserve">. </w:t>
      </w:r>
      <w:r w:rsidR="00D77CAE" w:rsidRPr="0070430D">
        <w:rPr>
          <w:rFonts w:ascii="Times New Roman" w:hAnsi="Times New Roman" w:cs="Times New Roman"/>
          <w:sz w:val="24"/>
          <w:szCs w:val="24"/>
        </w:rPr>
        <w:t>Group</w:t>
      </w:r>
      <w:r w:rsidRPr="0070430D">
        <w:rPr>
          <w:rFonts w:ascii="Times New Roman" w:hAnsi="Times New Roman" w:cs="Times New Roman"/>
          <w:sz w:val="24"/>
          <w:szCs w:val="24"/>
        </w:rPr>
        <w:t xml:space="preserve"> members are equal in the Al-Anon program within the boundaries of WA Area.</w:t>
      </w:r>
    </w:p>
    <w:p w14:paraId="5B16A129" w14:textId="23417EDD" w:rsidR="0049092B" w:rsidRPr="0070430D" w:rsidRDefault="0049092B" w:rsidP="0049092B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lastRenderedPageBreak/>
        <w:t>Welcoming Electronic Groups into our Area supports our primary purpose</w:t>
      </w:r>
      <w:r w:rsidR="00C601E6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6E27FF3A" w14:textId="3E08E6FE" w:rsidR="00967862" w:rsidRPr="00B0442C" w:rsidRDefault="00265068" w:rsidP="00B044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442C">
        <w:rPr>
          <w:rFonts w:ascii="Times New Roman" w:hAnsi="Times New Roman" w:cs="Times New Roman"/>
          <w:b/>
          <w:bCs/>
          <w:sz w:val="24"/>
          <w:szCs w:val="24"/>
        </w:rPr>
        <w:t xml:space="preserve">Tradition 7: </w:t>
      </w:r>
      <w:r w:rsidR="00877185" w:rsidRPr="00B0442C">
        <w:rPr>
          <w:rFonts w:ascii="Times New Roman" w:hAnsi="Times New Roman" w:cs="Times New Roman"/>
          <w:b/>
          <w:bCs/>
          <w:sz w:val="24"/>
          <w:szCs w:val="24"/>
        </w:rPr>
        <w:t>Every group ought to be fully self-supporting, declining outside contributions.</w:t>
      </w:r>
    </w:p>
    <w:p w14:paraId="2FCF6FF3" w14:textId="3269BC0A" w:rsidR="00240444" w:rsidRPr="0070430D" w:rsidRDefault="00240444" w:rsidP="00B05B3C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FTF</w:t>
      </w:r>
      <w:r w:rsidR="005D7578" w:rsidRPr="0070430D">
        <w:rPr>
          <w:rFonts w:ascii="Times New Roman" w:hAnsi="Times New Roman" w:cs="Times New Roman"/>
          <w:sz w:val="24"/>
          <w:szCs w:val="24"/>
        </w:rPr>
        <w:t xml:space="preserve"> and PEGs</w:t>
      </w:r>
      <w:r w:rsidRPr="0070430D">
        <w:rPr>
          <w:rFonts w:ascii="Times New Roman" w:hAnsi="Times New Roman" w:cs="Times New Roman"/>
          <w:sz w:val="24"/>
          <w:szCs w:val="24"/>
        </w:rPr>
        <w:t xml:space="preserve"> groups</w:t>
      </w:r>
      <w:r w:rsidR="0066379B" w:rsidRPr="0070430D">
        <w:rPr>
          <w:rFonts w:ascii="Times New Roman" w:hAnsi="Times New Roman" w:cs="Times New Roman"/>
          <w:sz w:val="24"/>
          <w:szCs w:val="24"/>
        </w:rPr>
        <w:t xml:space="preserve"> have the responsibility</w:t>
      </w:r>
      <w:r w:rsidRPr="0070430D">
        <w:rPr>
          <w:rFonts w:ascii="Times New Roman" w:hAnsi="Times New Roman" w:cs="Times New Roman"/>
          <w:sz w:val="24"/>
          <w:szCs w:val="24"/>
        </w:rPr>
        <w:t xml:space="preserve"> to do service work, </w:t>
      </w:r>
      <w:r w:rsidR="0066379B" w:rsidRPr="0070430D">
        <w:rPr>
          <w:rFonts w:ascii="Times New Roman" w:hAnsi="Times New Roman" w:cs="Times New Roman"/>
          <w:sz w:val="24"/>
          <w:szCs w:val="24"/>
        </w:rPr>
        <w:t>donate 7</w:t>
      </w:r>
      <w:r w:rsidR="0066379B" w:rsidRPr="00704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79B" w:rsidRPr="0070430D">
        <w:rPr>
          <w:rFonts w:ascii="Times New Roman" w:hAnsi="Times New Roman" w:cs="Times New Roman"/>
          <w:sz w:val="24"/>
          <w:szCs w:val="24"/>
        </w:rPr>
        <w:t xml:space="preserve"> Tradition</w:t>
      </w:r>
      <w:r w:rsidRPr="0070430D">
        <w:rPr>
          <w:rFonts w:ascii="Times New Roman" w:hAnsi="Times New Roman" w:cs="Times New Roman"/>
          <w:sz w:val="24"/>
          <w:szCs w:val="24"/>
        </w:rPr>
        <w:t xml:space="preserve">, time and </w:t>
      </w:r>
      <w:r w:rsidR="00162966" w:rsidRPr="0070430D">
        <w:rPr>
          <w:rFonts w:ascii="Times New Roman" w:hAnsi="Times New Roman" w:cs="Times New Roman"/>
          <w:sz w:val="24"/>
          <w:szCs w:val="24"/>
        </w:rPr>
        <w:t>effort</w:t>
      </w:r>
      <w:r w:rsidR="00786C98" w:rsidRPr="0070430D">
        <w:rPr>
          <w:rFonts w:ascii="Times New Roman" w:hAnsi="Times New Roman" w:cs="Times New Roman"/>
          <w:sz w:val="24"/>
          <w:szCs w:val="24"/>
        </w:rPr>
        <w:t>s</w:t>
      </w:r>
      <w:r w:rsidRPr="0070430D">
        <w:rPr>
          <w:rFonts w:ascii="Times New Roman" w:hAnsi="Times New Roman" w:cs="Times New Roman"/>
          <w:sz w:val="24"/>
          <w:szCs w:val="24"/>
        </w:rPr>
        <w:t xml:space="preserve"> for the good of the Al-Anon program in WA Area.  </w:t>
      </w:r>
    </w:p>
    <w:p w14:paraId="1E6BEC03" w14:textId="2D49F7C6" w:rsidR="009D1D24" w:rsidRPr="0070430D" w:rsidRDefault="009D1D24" w:rsidP="00B05B3C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PEGs need to be self-supporting along with supporting its service arms.</w:t>
      </w:r>
    </w:p>
    <w:p w14:paraId="341849F8" w14:textId="77777777" w:rsidR="002520B4" w:rsidRDefault="002520B4" w:rsidP="002520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20B4">
        <w:rPr>
          <w:rFonts w:ascii="Times New Roman" w:hAnsi="Times New Roman" w:cs="Times New Roman"/>
          <w:b/>
          <w:bCs/>
          <w:sz w:val="24"/>
          <w:szCs w:val="24"/>
        </w:rPr>
        <w:t>Tradition 9: Our groups, as such, ought never be organized; but we may create service boards or committees directly responsible to those they serve.</w:t>
      </w:r>
    </w:p>
    <w:p w14:paraId="4B41FD03" w14:textId="77777777" w:rsidR="00FB7D8D" w:rsidRDefault="00FB7D8D" w:rsidP="00FB7D8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7CC0" w14:textId="05FEFFC6" w:rsidR="004536B9" w:rsidRPr="0070430D" w:rsidRDefault="00F7033A" w:rsidP="004536B9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T</w:t>
      </w:r>
      <w:r w:rsidR="00407AAF" w:rsidRPr="0070430D">
        <w:rPr>
          <w:rFonts w:ascii="Times New Roman" w:hAnsi="Times New Roman" w:cs="Times New Roman"/>
          <w:sz w:val="24"/>
          <w:szCs w:val="24"/>
        </w:rPr>
        <w:t>h</w:t>
      </w:r>
      <w:r w:rsidR="0064757B" w:rsidRPr="0070430D">
        <w:rPr>
          <w:rFonts w:ascii="Times New Roman" w:hAnsi="Times New Roman" w:cs="Times New Roman"/>
          <w:sz w:val="24"/>
          <w:szCs w:val="24"/>
        </w:rPr>
        <w:t xml:space="preserve">e </w:t>
      </w:r>
      <w:r w:rsidR="00AA68BC" w:rsidRPr="0070430D">
        <w:rPr>
          <w:rFonts w:ascii="Times New Roman" w:hAnsi="Times New Roman" w:cs="Times New Roman"/>
          <w:sz w:val="24"/>
          <w:szCs w:val="24"/>
        </w:rPr>
        <w:t>current</w:t>
      </w:r>
      <w:r w:rsidR="004B2BAE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64757B" w:rsidRPr="0070430D">
        <w:rPr>
          <w:rFonts w:ascii="Times New Roman" w:hAnsi="Times New Roman" w:cs="Times New Roman"/>
          <w:sz w:val="24"/>
          <w:szCs w:val="24"/>
        </w:rPr>
        <w:t>PEM</w:t>
      </w:r>
      <w:r w:rsidR="00407AAF" w:rsidRPr="0070430D">
        <w:rPr>
          <w:rFonts w:ascii="Times New Roman" w:hAnsi="Times New Roman" w:cs="Times New Roman"/>
          <w:sz w:val="24"/>
          <w:szCs w:val="24"/>
        </w:rPr>
        <w:t xml:space="preserve"> Task Force </w:t>
      </w:r>
      <w:r w:rsidRPr="0070430D">
        <w:rPr>
          <w:rFonts w:ascii="Times New Roman" w:hAnsi="Times New Roman" w:cs="Times New Roman"/>
          <w:sz w:val="24"/>
          <w:szCs w:val="24"/>
        </w:rPr>
        <w:t>began</w:t>
      </w:r>
      <w:r w:rsidR="00407AAF" w:rsidRPr="0070430D">
        <w:rPr>
          <w:rFonts w:ascii="Times New Roman" w:hAnsi="Times New Roman" w:cs="Times New Roman"/>
          <w:sz w:val="24"/>
          <w:szCs w:val="24"/>
        </w:rPr>
        <w:t xml:space="preserve"> in October 2022</w:t>
      </w:r>
      <w:r w:rsidR="00037783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Pr="0070430D">
        <w:rPr>
          <w:rFonts w:ascii="Times New Roman" w:hAnsi="Times New Roman" w:cs="Times New Roman"/>
          <w:sz w:val="24"/>
          <w:szCs w:val="24"/>
        </w:rPr>
        <w:t>and</w:t>
      </w:r>
      <w:r w:rsidR="00037783" w:rsidRPr="0070430D">
        <w:rPr>
          <w:rFonts w:ascii="Times New Roman" w:hAnsi="Times New Roman" w:cs="Times New Roman"/>
          <w:sz w:val="24"/>
          <w:szCs w:val="24"/>
        </w:rPr>
        <w:t xml:space="preserve"> develo</w:t>
      </w:r>
      <w:r w:rsidR="00310E26" w:rsidRPr="0070430D">
        <w:rPr>
          <w:rFonts w:ascii="Times New Roman" w:hAnsi="Times New Roman" w:cs="Times New Roman"/>
          <w:sz w:val="24"/>
          <w:szCs w:val="24"/>
        </w:rPr>
        <w:t xml:space="preserve">ped </w:t>
      </w:r>
      <w:r w:rsidR="00037783" w:rsidRPr="0070430D">
        <w:rPr>
          <w:rFonts w:ascii="Times New Roman" w:hAnsi="Times New Roman" w:cs="Times New Roman"/>
          <w:sz w:val="24"/>
          <w:szCs w:val="24"/>
        </w:rPr>
        <w:t>this KBDM</w:t>
      </w:r>
      <w:r w:rsidR="00FF75ED" w:rsidRPr="0070430D">
        <w:rPr>
          <w:rFonts w:ascii="Times New Roman" w:hAnsi="Times New Roman" w:cs="Times New Roman"/>
          <w:sz w:val="24"/>
          <w:szCs w:val="24"/>
        </w:rPr>
        <w:t>.</w:t>
      </w:r>
      <w:r w:rsidR="007A2395" w:rsidRPr="00704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2BD0A" w14:textId="77777777" w:rsidR="004536B9" w:rsidRDefault="004536B9" w:rsidP="004536B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79664" w14:textId="28A81531" w:rsidR="00CC2AA6" w:rsidRDefault="00CC2AA6" w:rsidP="00CC2A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142B">
        <w:rPr>
          <w:rFonts w:ascii="Times New Roman" w:hAnsi="Times New Roman" w:cs="Times New Roman"/>
          <w:b/>
          <w:bCs/>
          <w:sz w:val="24"/>
          <w:szCs w:val="24"/>
        </w:rPr>
        <w:t>Tradition 10. The</w:t>
      </w:r>
      <w:r w:rsidRPr="00CC2AA6">
        <w:rPr>
          <w:rFonts w:ascii="Times New Roman" w:hAnsi="Times New Roman" w:cs="Times New Roman"/>
          <w:b/>
          <w:bCs/>
          <w:sz w:val="24"/>
          <w:szCs w:val="24"/>
        </w:rPr>
        <w:t xml:space="preserve"> Al‑Anon Family Groups have no opinion on outside issues; hence our name ought never be drawn into public controversy.</w:t>
      </w:r>
    </w:p>
    <w:p w14:paraId="754348D2" w14:textId="77777777" w:rsidR="00CC2AA6" w:rsidRDefault="00CC2AA6" w:rsidP="00CC2AA6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846C4E" w14:textId="10ADC3F5" w:rsidR="00CC2AA6" w:rsidRPr="0070430D" w:rsidRDefault="00CC2AA6" w:rsidP="00CC2A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PEG representation is an Al-Anon issue, this is not an outside issue.</w:t>
      </w:r>
    </w:p>
    <w:p w14:paraId="6E8653F5" w14:textId="77777777" w:rsidR="0011424A" w:rsidRPr="00C34A1E" w:rsidRDefault="0011424A" w:rsidP="001969F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DB0EA" w14:textId="66F2D8E5" w:rsidR="006D4497" w:rsidRDefault="00065255" w:rsidP="006D44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56C">
        <w:rPr>
          <w:rFonts w:ascii="Times New Roman" w:hAnsi="Times New Roman" w:cs="Times New Roman"/>
          <w:b/>
          <w:bCs/>
          <w:sz w:val="24"/>
          <w:szCs w:val="24"/>
        </w:rPr>
        <w:t>Concept 1:</w:t>
      </w:r>
      <w:r w:rsidR="00195BF1" w:rsidRPr="00492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497" w:rsidRPr="0049256C">
        <w:rPr>
          <w:rFonts w:ascii="Times New Roman" w:hAnsi="Times New Roman" w:cs="Times New Roman"/>
          <w:b/>
          <w:bCs/>
          <w:sz w:val="24"/>
          <w:szCs w:val="24"/>
        </w:rPr>
        <w:t>The ultimate responsibility and authority for Al-Anon world services belongs to the Al-Anon groups.</w:t>
      </w:r>
    </w:p>
    <w:p w14:paraId="6C31B4FC" w14:textId="77777777" w:rsidR="00B502AE" w:rsidRDefault="00B502AE" w:rsidP="00B50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AADAB" w14:textId="4A99D185" w:rsidR="00567C5D" w:rsidRPr="0070430D" w:rsidRDefault="00567C5D" w:rsidP="00567C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 has the authority to create </w:t>
      </w:r>
      <w:r w:rsidR="003A6F32" w:rsidRPr="0070430D">
        <w:rPr>
          <w:rFonts w:ascii="Times New Roman" w:hAnsi="Times New Roman" w:cs="Times New Roman"/>
          <w:sz w:val="24"/>
          <w:szCs w:val="24"/>
        </w:rPr>
        <w:t xml:space="preserve">an </w:t>
      </w:r>
      <w:r w:rsidRPr="0070430D">
        <w:rPr>
          <w:rFonts w:ascii="Times New Roman" w:hAnsi="Times New Roman" w:cs="Times New Roman"/>
          <w:sz w:val="24"/>
          <w:szCs w:val="24"/>
        </w:rPr>
        <w:t xml:space="preserve">Overlay </w:t>
      </w:r>
      <w:r w:rsidR="005A18B8" w:rsidRPr="0070430D">
        <w:rPr>
          <w:rFonts w:ascii="Times New Roman" w:hAnsi="Times New Roman" w:cs="Times New Roman"/>
          <w:sz w:val="24"/>
          <w:szCs w:val="24"/>
        </w:rPr>
        <w:t>D</w:t>
      </w:r>
      <w:r w:rsidRPr="0070430D">
        <w:rPr>
          <w:rFonts w:ascii="Times New Roman" w:hAnsi="Times New Roman" w:cs="Times New Roman"/>
          <w:sz w:val="24"/>
          <w:szCs w:val="24"/>
        </w:rPr>
        <w:t>istric</w:t>
      </w:r>
      <w:r w:rsidR="00DA7D45" w:rsidRPr="0070430D">
        <w:rPr>
          <w:rFonts w:ascii="Times New Roman" w:hAnsi="Times New Roman" w:cs="Times New Roman"/>
          <w:sz w:val="24"/>
          <w:szCs w:val="24"/>
        </w:rPr>
        <w:t>t. O</w:t>
      </w:r>
      <w:r w:rsidR="0046577D" w:rsidRPr="0070430D">
        <w:rPr>
          <w:rFonts w:ascii="Times New Roman" w:hAnsi="Times New Roman" w:cs="Times New Roman"/>
          <w:sz w:val="24"/>
          <w:szCs w:val="24"/>
        </w:rPr>
        <w:t>nce</w:t>
      </w:r>
      <w:r w:rsidR="00805116" w:rsidRPr="0070430D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655FAC" w:rsidRPr="0070430D">
        <w:rPr>
          <w:rFonts w:ascii="Times New Roman" w:hAnsi="Times New Roman" w:cs="Times New Roman"/>
          <w:sz w:val="24"/>
          <w:szCs w:val="24"/>
        </w:rPr>
        <w:t>,</w:t>
      </w:r>
      <w:r w:rsidRPr="0070430D">
        <w:rPr>
          <w:rFonts w:ascii="Times New Roman" w:hAnsi="Times New Roman" w:cs="Times New Roman"/>
          <w:sz w:val="24"/>
          <w:szCs w:val="24"/>
        </w:rPr>
        <w:t xml:space="preserve"> the PEGs </w:t>
      </w:r>
      <w:r w:rsidR="00D71B37" w:rsidRPr="0070430D">
        <w:rPr>
          <w:rFonts w:ascii="Times New Roman" w:hAnsi="Times New Roman" w:cs="Times New Roman"/>
          <w:sz w:val="24"/>
          <w:szCs w:val="24"/>
        </w:rPr>
        <w:t>with</w:t>
      </w:r>
      <w:r w:rsidRPr="0070430D">
        <w:rPr>
          <w:rFonts w:ascii="Times New Roman" w:hAnsi="Times New Roman" w:cs="Times New Roman"/>
          <w:sz w:val="24"/>
          <w:szCs w:val="24"/>
        </w:rPr>
        <w:t xml:space="preserve">in that </w:t>
      </w:r>
      <w:r w:rsidR="00655FAC" w:rsidRPr="0070430D">
        <w:rPr>
          <w:rFonts w:ascii="Times New Roman" w:hAnsi="Times New Roman" w:cs="Times New Roman"/>
          <w:sz w:val="24"/>
          <w:szCs w:val="24"/>
        </w:rPr>
        <w:t>D</w:t>
      </w:r>
      <w:r w:rsidRPr="0070430D">
        <w:rPr>
          <w:rFonts w:ascii="Times New Roman" w:hAnsi="Times New Roman" w:cs="Times New Roman"/>
          <w:sz w:val="24"/>
          <w:szCs w:val="24"/>
        </w:rPr>
        <w:t xml:space="preserve">istrict have the responsibility and authority to maintain the district. </w:t>
      </w:r>
    </w:p>
    <w:p w14:paraId="67AB8C29" w14:textId="77777777" w:rsidR="00B77933" w:rsidRDefault="00B77933" w:rsidP="00567C5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F4628" w14:textId="0284F9ED" w:rsidR="00E91866" w:rsidRDefault="00E91866" w:rsidP="004925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</w:t>
      </w:r>
      <w:r w:rsidR="00D65C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5CB9" w:rsidRPr="00D65CB9">
        <w:rPr>
          <w:rFonts w:ascii="Times New Roman" w:hAnsi="Times New Roman" w:cs="Times New Roman"/>
          <w:b/>
          <w:bCs/>
          <w:sz w:val="24"/>
          <w:szCs w:val="24"/>
        </w:rPr>
        <w:t>The Al‑Anon Family Groups have delegated complete administrative and operational authority to their Conference and its service arms.</w:t>
      </w:r>
    </w:p>
    <w:p w14:paraId="1285E423" w14:textId="77777777" w:rsidR="00D65CB9" w:rsidRDefault="00D65CB9" w:rsidP="00D65CB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FF555" w14:textId="4EEE1A18" w:rsidR="00D65CB9" w:rsidRPr="0070430D" w:rsidRDefault="00282B47" w:rsidP="00D65C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WA Area </w:t>
      </w:r>
      <w:r w:rsidR="00EB704A" w:rsidRPr="0070430D">
        <w:rPr>
          <w:rFonts w:ascii="Times New Roman" w:hAnsi="Times New Roman" w:cs="Times New Roman"/>
          <w:sz w:val="24"/>
          <w:szCs w:val="24"/>
        </w:rPr>
        <w:t xml:space="preserve">has been delegated the administrative and operational </w:t>
      </w:r>
      <w:r w:rsidR="00506BC1" w:rsidRPr="0070430D">
        <w:rPr>
          <w:rFonts w:ascii="Times New Roman" w:hAnsi="Times New Roman" w:cs="Times New Roman"/>
          <w:sz w:val="24"/>
          <w:szCs w:val="24"/>
        </w:rPr>
        <w:t xml:space="preserve">authority </w:t>
      </w:r>
      <w:r w:rsidR="006D1F6B" w:rsidRPr="0070430D">
        <w:rPr>
          <w:rFonts w:ascii="Times New Roman" w:hAnsi="Times New Roman" w:cs="Times New Roman"/>
          <w:sz w:val="24"/>
          <w:szCs w:val="24"/>
        </w:rPr>
        <w:t xml:space="preserve">by </w:t>
      </w:r>
      <w:r w:rsidR="00BD5D45" w:rsidRPr="0070430D">
        <w:rPr>
          <w:rFonts w:ascii="Times New Roman" w:hAnsi="Times New Roman" w:cs="Times New Roman"/>
          <w:sz w:val="24"/>
          <w:szCs w:val="24"/>
        </w:rPr>
        <w:t xml:space="preserve">the </w:t>
      </w:r>
      <w:r w:rsidR="006D1F6B" w:rsidRPr="0070430D">
        <w:rPr>
          <w:rFonts w:ascii="Times New Roman" w:hAnsi="Times New Roman" w:cs="Times New Roman"/>
          <w:sz w:val="24"/>
          <w:szCs w:val="24"/>
        </w:rPr>
        <w:t xml:space="preserve">WSC </w:t>
      </w:r>
      <w:r w:rsidR="00506BC1" w:rsidRPr="0070430D">
        <w:rPr>
          <w:rFonts w:ascii="Times New Roman" w:hAnsi="Times New Roman" w:cs="Times New Roman"/>
          <w:sz w:val="24"/>
          <w:szCs w:val="24"/>
        </w:rPr>
        <w:t xml:space="preserve">to </w:t>
      </w:r>
      <w:r w:rsidRPr="0070430D">
        <w:rPr>
          <w:rFonts w:ascii="Times New Roman" w:hAnsi="Times New Roman" w:cs="Times New Roman"/>
          <w:sz w:val="24"/>
          <w:szCs w:val="24"/>
        </w:rPr>
        <w:t>create guidelines for accepting PEGs</w:t>
      </w:r>
      <w:r w:rsidR="00506BC1" w:rsidRPr="0070430D">
        <w:rPr>
          <w:rFonts w:ascii="Times New Roman" w:hAnsi="Times New Roman" w:cs="Times New Roman"/>
          <w:sz w:val="24"/>
          <w:szCs w:val="24"/>
        </w:rPr>
        <w:t xml:space="preserve"> in</w:t>
      </w:r>
      <w:r w:rsidR="006D1F6B" w:rsidRPr="0070430D">
        <w:rPr>
          <w:rFonts w:ascii="Times New Roman" w:hAnsi="Times New Roman" w:cs="Times New Roman"/>
          <w:sz w:val="24"/>
          <w:szCs w:val="24"/>
        </w:rPr>
        <w:t>to</w:t>
      </w:r>
      <w:r w:rsidR="00506BC1" w:rsidRPr="0070430D">
        <w:rPr>
          <w:rFonts w:ascii="Times New Roman" w:hAnsi="Times New Roman" w:cs="Times New Roman"/>
          <w:sz w:val="24"/>
          <w:szCs w:val="24"/>
        </w:rPr>
        <w:t xml:space="preserve"> WA Area. </w:t>
      </w:r>
      <w:r w:rsidRPr="00704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F3E7F" w14:textId="77777777" w:rsidR="00E91866" w:rsidRDefault="00E91866" w:rsidP="00E9186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5E22D" w14:textId="3840D244" w:rsidR="0049256C" w:rsidRDefault="00624947" w:rsidP="004925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56C">
        <w:rPr>
          <w:rFonts w:ascii="Times New Roman" w:hAnsi="Times New Roman" w:cs="Times New Roman"/>
          <w:b/>
          <w:bCs/>
          <w:sz w:val="24"/>
          <w:szCs w:val="24"/>
        </w:rPr>
        <w:t xml:space="preserve">Concept 3: </w:t>
      </w:r>
      <w:r w:rsidR="0049256C" w:rsidRPr="0049256C">
        <w:rPr>
          <w:rFonts w:ascii="Times New Roman" w:hAnsi="Times New Roman" w:cs="Times New Roman"/>
          <w:b/>
          <w:bCs/>
          <w:sz w:val="24"/>
          <w:szCs w:val="24"/>
        </w:rPr>
        <w:t>The right of decision makes effective leadership possible.</w:t>
      </w:r>
    </w:p>
    <w:p w14:paraId="11CDB11E" w14:textId="77777777" w:rsidR="00D06ABD" w:rsidRDefault="00D06ABD" w:rsidP="00E912B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25E7A1" w14:textId="3A091077" w:rsidR="0000268E" w:rsidRPr="0070430D" w:rsidRDefault="004C485F" w:rsidP="00E912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WA</w:t>
      </w:r>
      <w:r w:rsidR="008C0420" w:rsidRPr="0070430D">
        <w:rPr>
          <w:rFonts w:ascii="Times New Roman" w:hAnsi="Times New Roman" w:cs="Times New Roman"/>
          <w:sz w:val="24"/>
          <w:szCs w:val="24"/>
        </w:rPr>
        <w:t xml:space="preserve"> Area has the right to </w:t>
      </w:r>
      <w:r w:rsidR="007779DB" w:rsidRPr="0070430D">
        <w:rPr>
          <w:rFonts w:ascii="Times New Roman" w:hAnsi="Times New Roman" w:cs="Times New Roman"/>
          <w:sz w:val="24"/>
          <w:szCs w:val="24"/>
        </w:rPr>
        <w:t>accept</w:t>
      </w:r>
      <w:r w:rsidR="006C481F" w:rsidRPr="0070430D">
        <w:rPr>
          <w:rFonts w:ascii="Times New Roman" w:hAnsi="Times New Roman" w:cs="Times New Roman"/>
          <w:sz w:val="24"/>
          <w:szCs w:val="24"/>
        </w:rPr>
        <w:t xml:space="preserve"> or not to accept</w:t>
      </w:r>
      <w:r w:rsidR="007779DB" w:rsidRPr="0070430D">
        <w:rPr>
          <w:rFonts w:ascii="Times New Roman" w:hAnsi="Times New Roman" w:cs="Times New Roman"/>
          <w:sz w:val="24"/>
          <w:szCs w:val="24"/>
        </w:rPr>
        <w:t xml:space="preserve"> PEGs </w:t>
      </w:r>
      <w:r w:rsidR="008C0420" w:rsidRPr="0070430D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115035" w:rsidRPr="0070430D">
        <w:rPr>
          <w:rFonts w:ascii="Times New Roman" w:hAnsi="Times New Roman" w:cs="Times New Roman"/>
          <w:sz w:val="24"/>
          <w:szCs w:val="24"/>
        </w:rPr>
        <w:t xml:space="preserve">the </w:t>
      </w:r>
      <w:r w:rsidR="008C0420" w:rsidRPr="0070430D">
        <w:rPr>
          <w:rFonts w:ascii="Times New Roman" w:hAnsi="Times New Roman" w:cs="Times New Roman"/>
          <w:sz w:val="24"/>
          <w:szCs w:val="24"/>
        </w:rPr>
        <w:t>WSC</w:t>
      </w:r>
      <w:r w:rsidR="00F40268" w:rsidRPr="0070430D">
        <w:rPr>
          <w:rFonts w:ascii="Times New Roman" w:hAnsi="Times New Roman" w:cs="Times New Roman"/>
          <w:sz w:val="24"/>
          <w:szCs w:val="24"/>
        </w:rPr>
        <w:t>s</w:t>
      </w:r>
      <w:r w:rsidR="008C0420" w:rsidRPr="0070430D">
        <w:rPr>
          <w:rFonts w:ascii="Times New Roman" w:hAnsi="Times New Roman" w:cs="Times New Roman"/>
          <w:sz w:val="24"/>
          <w:szCs w:val="24"/>
        </w:rPr>
        <w:t xml:space="preserve"> of 2021</w:t>
      </w:r>
      <w:r w:rsidR="0096004E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115035" w:rsidRPr="0070430D">
        <w:rPr>
          <w:rFonts w:ascii="Times New Roman" w:hAnsi="Times New Roman" w:cs="Times New Roman"/>
          <w:sz w:val="24"/>
          <w:szCs w:val="24"/>
        </w:rPr>
        <w:t xml:space="preserve">and 2022 </w:t>
      </w:r>
      <w:r w:rsidR="0096004E" w:rsidRPr="0070430D">
        <w:rPr>
          <w:rFonts w:ascii="Times New Roman" w:hAnsi="Times New Roman" w:cs="Times New Roman"/>
          <w:sz w:val="24"/>
          <w:szCs w:val="24"/>
        </w:rPr>
        <w:t xml:space="preserve">actions and the groups have the </w:t>
      </w:r>
      <w:r w:rsidR="00612287" w:rsidRPr="0070430D">
        <w:rPr>
          <w:rFonts w:ascii="Times New Roman" w:hAnsi="Times New Roman" w:cs="Times New Roman"/>
          <w:sz w:val="24"/>
          <w:szCs w:val="24"/>
        </w:rPr>
        <w:t>responsibility to make decisions</w:t>
      </w:r>
      <w:r w:rsidR="0002683C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09FDE975" w14:textId="2B535BC0" w:rsidR="00254D94" w:rsidRPr="00254D94" w:rsidRDefault="00254D94" w:rsidP="00254D94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4D94">
        <w:rPr>
          <w:rFonts w:ascii="Times New Roman" w:hAnsi="Times New Roman" w:cs="Times New Roman"/>
          <w:b/>
          <w:bCs/>
          <w:sz w:val="24"/>
          <w:szCs w:val="24"/>
        </w:rPr>
        <w:t>Concept 4: Participation is the key to Harmony.</w:t>
      </w:r>
    </w:p>
    <w:p w14:paraId="73B0FEE1" w14:textId="2BFC6003" w:rsidR="00F937A6" w:rsidRPr="0070430D" w:rsidRDefault="00F937A6" w:rsidP="00F937A6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>PEGs should be aware of the WA Area guidelines for acceptance into the WA Area and how the group can fully participate in the WA Area service arm.</w:t>
      </w:r>
    </w:p>
    <w:p w14:paraId="16FD4719" w14:textId="717FF33A" w:rsidR="00254D94" w:rsidRPr="0070430D" w:rsidRDefault="00DE00A4" w:rsidP="00B05B3C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Permanent </w:t>
      </w:r>
      <w:r w:rsidR="00254D94" w:rsidRPr="0070430D">
        <w:rPr>
          <w:rFonts w:ascii="Times New Roman" w:hAnsi="Times New Roman" w:cs="Times New Roman"/>
          <w:sz w:val="24"/>
          <w:szCs w:val="24"/>
        </w:rPr>
        <w:t>Electronic Groups would be encouraged to elect a GR that participates in their District meetings and the WA Area Assembl</w:t>
      </w:r>
      <w:r w:rsidR="008C4F1D" w:rsidRPr="0070430D">
        <w:rPr>
          <w:rFonts w:ascii="Times New Roman" w:hAnsi="Times New Roman" w:cs="Times New Roman"/>
          <w:sz w:val="24"/>
          <w:szCs w:val="24"/>
        </w:rPr>
        <w:t>ies</w:t>
      </w:r>
      <w:r w:rsidR="00254D94" w:rsidRPr="00704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D528B" w14:textId="1F31A0FB" w:rsidR="00254D94" w:rsidRPr="0070430D" w:rsidRDefault="00254D94" w:rsidP="00F40268">
      <w:pPr>
        <w:ind w:left="720"/>
        <w:rPr>
          <w:rFonts w:ascii="Times New Roman" w:hAnsi="Times New Roman" w:cs="Times New Roman"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lastRenderedPageBreak/>
        <w:t>Our spiritual principles of Cooperation, Participation, Responsibility, Singleness of Purpose, Unity or Common Welfare (SM p. 91) are supported by welcoming Electronic Groups into our Area service structure; “We are a fellowship of equals” (SM p. 39).</w:t>
      </w:r>
    </w:p>
    <w:p w14:paraId="70FE6146" w14:textId="77777777" w:rsidR="00213211" w:rsidRDefault="00213211" w:rsidP="002132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3211">
        <w:rPr>
          <w:rFonts w:ascii="Times New Roman" w:hAnsi="Times New Roman" w:cs="Times New Roman"/>
          <w:b/>
          <w:bCs/>
          <w:sz w:val="24"/>
          <w:szCs w:val="24"/>
        </w:rPr>
        <w:t>Concept 5: The rights of appeal and petition protect minorities and insure that they be heard.</w:t>
      </w:r>
    </w:p>
    <w:p w14:paraId="06C34E5E" w14:textId="77777777" w:rsidR="006E0791" w:rsidRDefault="006E0791" w:rsidP="00C1194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58B2E5" w14:textId="6EC81AB5" w:rsidR="00C11947" w:rsidRPr="0070430D" w:rsidRDefault="006933B0" w:rsidP="00C11947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If </w:t>
      </w:r>
      <w:r w:rsidR="00BD0908" w:rsidRPr="0070430D">
        <w:rPr>
          <w:rFonts w:ascii="Times New Roman" w:hAnsi="Times New Roman" w:cs="Times New Roman"/>
          <w:sz w:val="24"/>
          <w:szCs w:val="24"/>
        </w:rPr>
        <w:t xml:space="preserve">a 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PEG </w:t>
      </w:r>
      <w:r w:rsidR="00EC74EC" w:rsidRPr="0070430D">
        <w:rPr>
          <w:rFonts w:ascii="Times New Roman" w:hAnsi="Times New Roman" w:cs="Times New Roman"/>
          <w:sz w:val="24"/>
          <w:szCs w:val="24"/>
        </w:rPr>
        <w:t>is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 not</w:t>
      </w:r>
      <w:r w:rsidR="00BD0908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912099" w:rsidRPr="0070430D">
        <w:rPr>
          <w:rFonts w:ascii="Times New Roman" w:hAnsi="Times New Roman" w:cs="Times New Roman"/>
          <w:sz w:val="24"/>
          <w:szCs w:val="24"/>
        </w:rPr>
        <w:t xml:space="preserve">allowed </w:t>
      </w:r>
      <w:r w:rsidR="00C11947" w:rsidRPr="0070430D">
        <w:rPr>
          <w:rFonts w:ascii="Times New Roman" w:hAnsi="Times New Roman" w:cs="Times New Roman"/>
          <w:sz w:val="24"/>
          <w:szCs w:val="24"/>
        </w:rPr>
        <w:t>into WA Area</w:t>
      </w:r>
      <w:r w:rsidR="00EC74EC" w:rsidRPr="0070430D">
        <w:rPr>
          <w:rFonts w:ascii="Times New Roman" w:hAnsi="Times New Roman" w:cs="Times New Roman"/>
          <w:sz w:val="24"/>
          <w:szCs w:val="24"/>
        </w:rPr>
        <w:t xml:space="preserve">, </w:t>
      </w:r>
      <w:r w:rsidR="00C11947" w:rsidRPr="0070430D">
        <w:rPr>
          <w:rFonts w:ascii="Times New Roman" w:hAnsi="Times New Roman" w:cs="Times New Roman"/>
          <w:sz w:val="24"/>
          <w:szCs w:val="24"/>
        </w:rPr>
        <w:t>after given reasons by</w:t>
      </w:r>
      <w:r w:rsidR="00B00A32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BD0908" w:rsidRPr="0070430D">
        <w:rPr>
          <w:rFonts w:ascii="Times New Roman" w:hAnsi="Times New Roman" w:cs="Times New Roman"/>
          <w:sz w:val="24"/>
          <w:szCs w:val="24"/>
        </w:rPr>
        <w:t>the Area</w:t>
      </w:r>
      <w:r w:rsidR="00EC74EC" w:rsidRPr="0070430D">
        <w:rPr>
          <w:rFonts w:ascii="Times New Roman" w:hAnsi="Times New Roman" w:cs="Times New Roman"/>
          <w:sz w:val="24"/>
          <w:szCs w:val="24"/>
        </w:rPr>
        <w:t>, they</w:t>
      </w:r>
      <w:r w:rsidR="00BD0908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can </w:t>
      </w:r>
      <w:r w:rsidR="005B15CD" w:rsidRPr="0070430D">
        <w:rPr>
          <w:rFonts w:ascii="Times New Roman" w:hAnsi="Times New Roman" w:cs="Times New Roman"/>
          <w:sz w:val="24"/>
          <w:szCs w:val="24"/>
        </w:rPr>
        <w:t xml:space="preserve">correct or </w:t>
      </w:r>
      <w:r w:rsidR="00C11947" w:rsidRPr="0070430D">
        <w:rPr>
          <w:rFonts w:ascii="Times New Roman" w:hAnsi="Times New Roman" w:cs="Times New Roman"/>
          <w:sz w:val="24"/>
          <w:szCs w:val="24"/>
        </w:rPr>
        <w:t>reapply</w:t>
      </w:r>
      <w:r w:rsidR="00C40FB6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after </w:t>
      </w:r>
      <w:r w:rsidR="00802AA9" w:rsidRPr="0070430D">
        <w:rPr>
          <w:rFonts w:ascii="Times New Roman" w:hAnsi="Times New Roman" w:cs="Times New Roman"/>
          <w:sz w:val="24"/>
          <w:szCs w:val="24"/>
        </w:rPr>
        <w:t xml:space="preserve">the </w:t>
      </w:r>
      <w:r w:rsidR="00C11947" w:rsidRPr="0070430D">
        <w:rPr>
          <w:rFonts w:ascii="Times New Roman" w:hAnsi="Times New Roman" w:cs="Times New Roman"/>
          <w:sz w:val="24"/>
          <w:szCs w:val="24"/>
        </w:rPr>
        <w:t>group comes into compliance with</w:t>
      </w:r>
      <w:r w:rsidR="00F96FAF" w:rsidRPr="0070430D">
        <w:rPr>
          <w:rFonts w:ascii="Times New Roman" w:hAnsi="Times New Roman" w:cs="Times New Roman"/>
          <w:sz w:val="24"/>
          <w:szCs w:val="24"/>
        </w:rPr>
        <w:t xml:space="preserve"> the</w:t>
      </w:r>
      <w:r w:rsidR="00751A16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C11947" w:rsidRPr="0070430D">
        <w:rPr>
          <w:rFonts w:ascii="Times New Roman" w:hAnsi="Times New Roman" w:cs="Times New Roman"/>
          <w:sz w:val="24"/>
          <w:szCs w:val="24"/>
        </w:rPr>
        <w:t>guidelines</w:t>
      </w:r>
      <w:r w:rsidR="00EC74EC" w:rsidRPr="0070430D">
        <w:rPr>
          <w:rFonts w:ascii="Times New Roman" w:hAnsi="Times New Roman" w:cs="Times New Roman"/>
          <w:sz w:val="24"/>
          <w:szCs w:val="24"/>
        </w:rPr>
        <w:t>.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1216D0" w:rsidRPr="0070430D">
        <w:rPr>
          <w:rFonts w:ascii="Times New Roman" w:hAnsi="Times New Roman" w:cs="Times New Roman"/>
          <w:sz w:val="24"/>
          <w:szCs w:val="24"/>
        </w:rPr>
        <w:t xml:space="preserve">The 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GR can contact the WA Area </w:t>
      </w:r>
      <w:r w:rsidR="00EC74EC" w:rsidRPr="0070430D">
        <w:rPr>
          <w:rFonts w:ascii="Times New Roman" w:hAnsi="Times New Roman" w:cs="Times New Roman"/>
          <w:sz w:val="24"/>
          <w:szCs w:val="24"/>
        </w:rPr>
        <w:t xml:space="preserve">Group Records Coordinator or the </w:t>
      </w:r>
      <w:r w:rsidR="00C11947" w:rsidRPr="0070430D">
        <w:rPr>
          <w:rFonts w:ascii="Times New Roman" w:hAnsi="Times New Roman" w:cs="Times New Roman"/>
          <w:sz w:val="24"/>
          <w:szCs w:val="24"/>
        </w:rPr>
        <w:t>Chairperson</w:t>
      </w:r>
      <w:r w:rsidR="006E0791" w:rsidRPr="0070430D">
        <w:rPr>
          <w:rFonts w:ascii="Times New Roman" w:hAnsi="Times New Roman" w:cs="Times New Roman"/>
          <w:sz w:val="24"/>
          <w:szCs w:val="24"/>
        </w:rPr>
        <w:t>.</w:t>
      </w:r>
      <w:r w:rsidR="00C11947" w:rsidRPr="00704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546EB" w14:textId="77777777" w:rsidR="00E71852" w:rsidRDefault="00E71852" w:rsidP="009426B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8765D" w14:textId="153CFAB2" w:rsidR="007A463C" w:rsidRDefault="007A463C" w:rsidP="00E633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10</w:t>
      </w:r>
      <w:r w:rsidR="00A051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05141" w:rsidRPr="00A05141">
        <w:rPr>
          <w:rFonts w:ascii="Times New Roman" w:hAnsi="Times New Roman" w:cs="Times New Roman"/>
          <w:b/>
          <w:bCs/>
          <w:sz w:val="24"/>
          <w:szCs w:val="24"/>
        </w:rPr>
        <w:t>Service responsibility is balanced by carefully defined service authority and double-headed management is avoided.</w:t>
      </w:r>
    </w:p>
    <w:p w14:paraId="09C74D19" w14:textId="77777777" w:rsidR="00A05141" w:rsidRDefault="00A05141" w:rsidP="00A0514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7F520" w14:textId="35A97B1B" w:rsidR="00A05141" w:rsidRPr="0070430D" w:rsidRDefault="00F5611C" w:rsidP="00B1605C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  <w:r w:rsidRPr="0070430D">
        <w:rPr>
          <w:rFonts w:ascii="Times New Roman" w:hAnsi="Times New Roman" w:cs="Times New Roman"/>
          <w:sz w:val="24"/>
          <w:szCs w:val="24"/>
        </w:rPr>
        <w:t xml:space="preserve">The </w:t>
      </w:r>
      <w:r w:rsidR="005D0196" w:rsidRPr="0070430D">
        <w:rPr>
          <w:rFonts w:ascii="Times New Roman" w:hAnsi="Times New Roman" w:cs="Times New Roman"/>
          <w:sz w:val="24"/>
          <w:szCs w:val="24"/>
        </w:rPr>
        <w:t xml:space="preserve">Group </w:t>
      </w:r>
      <w:r w:rsidR="00A738DC" w:rsidRPr="0070430D">
        <w:rPr>
          <w:rFonts w:ascii="Times New Roman" w:hAnsi="Times New Roman" w:cs="Times New Roman"/>
          <w:sz w:val="24"/>
          <w:szCs w:val="24"/>
        </w:rPr>
        <w:t>Records Coordinator is the process person for PEG applications and appeals to the WA Area Overlay District</w:t>
      </w:r>
      <w:r w:rsidR="00415331" w:rsidRPr="0070430D">
        <w:rPr>
          <w:rFonts w:ascii="Times New Roman" w:hAnsi="Times New Roman" w:cs="Times New Roman"/>
          <w:sz w:val="24"/>
          <w:szCs w:val="24"/>
        </w:rPr>
        <w:t xml:space="preserve"> </w:t>
      </w:r>
      <w:r w:rsidR="005F14AD" w:rsidRPr="0070430D">
        <w:rPr>
          <w:rFonts w:ascii="Times New Roman" w:hAnsi="Times New Roman" w:cs="Times New Roman"/>
          <w:sz w:val="24"/>
          <w:szCs w:val="24"/>
        </w:rPr>
        <w:t xml:space="preserve">or </w:t>
      </w:r>
      <w:r w:rsidR="00B867C2" w:rsidRPr="0070430D">
        <w:rPr>
          <w:rFonts w:ascii="Times New Roman" w:hAnsi="Times New Roman" w:cs="Times New Roman"/>
          <w:sz w:val="24"/>
          <w:szCs w:val="24"/>
        </w:rPr>
        <w:t xml:space="preserve">a </w:t>
      </w:r>
      <w:r w:rsidR="00415331" w:rsidRPr="0070430D">
        <w:rPr>
          <w:rFonts w:ascii="Times New Roman" w:hAnsi="Times New Roman" w:cs="Times New Roman"/>
          <w:sz w:val="24"/>
          <w:szCs w:val="24"/>
        </w:rPr>
        <w:t>geographical district</w:t>
      </w:r>
      <w:r w:rsidR="00943846" w:rsidRPr="0070430D">
        <w:rPr>
          <w:rFonts w:ascii="Times New Roman" w:hAnsi="Times New Roman" w:cs="Times New Roman"/>
          <w:sz w:val="24"/>
          <w:szCs w:val="24"/>
        </w:rPr>
        <w:t xml:space="preserve"> in WA Area</w:t>
      </w:r>
      <w:r w:rsidR="00415331" w:rsidRPr="0070430D">
        <w:rPr>
          <w:rFonts w:ascii="Times New Roman" w:hAnsi="Times New Roman" w:cs="Times New Roman"/>
          <w:sz w:val="24"/>
          <w:szCs w:val="24"/>
        </w:rPr>
        <w:t>.</w:t>
      </w:r>
    </w:p>
    <w:p w14:paraId="7391AC44" w14:textId="77777777" w:rsidR="007A463C" w:rsidRPr="007A463C" w:rsidRDefault="007A463C" w:rsidP="007A463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0B2FA" w14:textId="409669DF" w:rsidR="00E633AB" w:rsidRPr="00E633AB" w:rsidRDefault="00E633AB" w:rsidP="00E633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33AB">
        <w:rPr>
          <w:rFonts w:ascii="Times New Roman" w:hAnsi="Times New Roman" w:cs="Times New Roman"/>
          <w:b/>
          <w:bCs/>
          <w:sz w:val="24"/>
          <w:szCs w:val="24"/>
        </w:rPr>
        <w:t>Concept 12: The spiritual foundation for Al-Anon’s world services is contained in the General Warranties of the Conference, Article 12 of the Charter.</w:t>
      </w:r>
    </w:p>
    <w:p w14:paraId="196F414B" w14:textId="77777777" w:rsidR="009426B2" w:rsidRPr="009426B2" w:rsidRDefault="009426B2" w:rsidP="009426B2">
      <w:pPr>
        <w:pStyle w:val="ListParagraph"/>
        <w:ind w:left="1440"/>
        <w:rPr>
          <w:rFonts w:ascii="Constantia" w:hAnsi="Constantia"/>
        </w:rPr>
      </w:pPr>
    </w:p>
    <w:p w14:paraId="477CB3A1" w14:textId="7C588010" w:rsidR="001F454D" w:rsidRDefault="001F454D" w:rsidP="00F83FE9">
      <w:pPr>
        <w:pStyle w:val="ListParagraph"/>
        <w:numPr>
          <w:ilvl w:val="1"/>
          <w:numId w:val="26"/>
        </w:num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(2) </w:t>
      </w:r>
      <w:r w:rsidR="005A303E" w:rsidRPr="005A303E">
        <w:rPr>
          <w:rFonts w:ascii="Constantia" w:hAnsi="Constantia"/>
          <w:b/>
          <w:bCs/>
        </w:rPr>
        <w:t>that no Conference member shall be placed in unqualified authority over other members;</w:t>
      </w:r>
    </w:p>
    <w:p w14:paraId="2A3A60A4" w14:textId="77777777" w:rsidR="00916DDF" w:rsidRPr="0070430D" w:rsidRDefault="00916DDF" w:rsidP="00916DDF">
      <w:pPr>
        <w:pStyle w:val="ListParagraph"/>
        <w:ind w:left="1440"/>
        <w:rPr>
          <w:rFonts w:ascii="Constantia" w:hAnsi="Constantia"/>
          <w:b/>
          <w:bCs/>
        </w:rPr>
      </w:pPr>
    </w:p>
    <w:p w14:paraId="2FCBE461" w14:textId="1999A738" w:rsidR="005A303E" w:rsidRPr="002A371C" w:rsidRDefault="00C20D0D" w:rsidP="005A303E">
      <w:pPr>
        <w:pStyle w:val="ListParagraph"/>
        <w:ind w:left="1440"/>
        <w:rPr>
          <w:rFonts w:ascii="Times New Roman" w:hAnsi="Times New Roman" w:cs="Times New Roman"/>
          <w:strike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T</w:t>
      </w:r>
      <w:r w:rsidR="00963416" w:rsidRPr="002A371C">
        <w:rPr>
          <w:rFonts w:ascii="Times New Roman" w:hAnsi="Times New Roman" w:cs="Times New Roman"/>
          <w:sz w:val="24"/>
          <w:szCs w:val="24"/>
        </w:rPr>
        <w:t xml:space="preserve">he </w:t>
      </w:r>
      <w:r w:rsidR="00E93F2E" w:rsidRPr="002A371C">
        <w:rPr>
          <w:rFonts w:ascii="Times New Roman" w:hAnsi="Times New Roman" w:cs="Times New Roman"/>
          <w:sz w:val="24"/>
          <w:szCs w:val="24"/>
        </w:rPr>
        <w:t xml:space="preserve">Group </w:t>
      </w:r>
      <w:r w:rsidR="00963416" w:rsidRPr="002A371C">
        <w:rPr>
          <w:rFonts w:ascii="Times New Roman" w:hAnsi="Times New Roman" w:cs="Times New Roman"/>
          <w:sz w:val="24"/>
          <w:szCs w:val="24"/>
        </w:rPr>
        <w:t>Record’s Coordinator represent</w:t>
      </w:r>
      <w:r w:rsidR="00E43D3F" w:rsidRPr="002A371C">
        <w:rPr>
          <w:rFonts w:ascii="Times New Roman" w:hAnsi="Times New Roman" w:cs="Times New Roman"/>
          <w:sz w:val="24"/>
          <w:szCs w:val="24"/>
        </w:rPr>
        <w:t>s</w:t>
      </w:r>
      <w:r w:rsidR="00963416" w:rsidRPr="002A371C">
        <w:rPr>
          <w:rFonts w:ascii="Times New Roman" w:hAnsi="Times New Roman" w:cs="Times New Roman"/>
          <w:sz w:val="24"/>
          <w:szCs w:val="24"/>
        </w:rPr>
        <w:t xml:space="preserve"> WA Area</w:t>
      </w:r>
      <w:r w:rsidR="001A25FA" w:rsidRPr="002A371C">
        <w:rPr>
          <w:rFonts w:ascii="Times New Roman" w:hAnsi="Times New Roman" w:cs="Times New Roman"/>
          <w:sz w:val="24"/>
          <w:szCs w:val="24"/>
        </w:rPr>
        <w:t xml:space="preserve"> and </w:t>
      </w:r>
      <w:r w:rsidR="00366653" w:rsidRPr="002A371C">
        <w:rPr>
          <w:rFonts w:ascii="Times New Roman" w:hAnsi="Times New Roman" w:cs="Times New Roman"/>
          <w:sz w:val="24"/>
          <w:szCs w:val="24"/>
        </w:rPr>
        <w:t xml:space="preserve">serves as the liaison with </w:t>
      </w:r>
      <w:r w:rsidR="001A25FA" w:rsidRPr="002A371C">
        <w:rPr>
          <w:rFonts w:ascii="Times New Roman" w:hAnsi="Times New Roman" w:cs="Times New Roman"/>
          <w:sz w:val="24"/>
          <w:szCs w:val="24"/>
        </w:rPr>
        <w:t>WSO</w:t>
      </w:r>
      <w:r w:rsidR="005A1583" w:rsidRPr="002A371C">
        <w:rPr>
          <w:rFonts w:ascii="Times New Roman" w:hAnsi="Times New Roman" w:cs="Times New Roman"/>
          <w:sz w:val="24"/>
          <w:szCs w:val="24"/>
        </w:rPr>
        <w:t xml:space="preserve"> Group Records</w:t>
      </w:r>
      <w:r w:rsidR="00E43D3F" w:rsidRPr="002A3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EEDBD" w14:textId="77777777" w:rsidR="00E6043B" w:rsidRPr="002A371C" w:rsidRDefault="00E6043B" w:rsidP="005A3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29EBFF" w14:textId="6E8247B6" w:rsidR="00E6043B" w:rsidRPr="002A371C" w:rsidRDefault="00E6043B" w:rsidP="005A3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 xml:space="preserve">This process </w:t>
      </w:r>
      <w:r w:rsidR="001B7181" w:rsidRPr="002A371C">
        <w:rPr>
          <w:rFonts w:ascii="Times New Roman" w:hAnsi="Times New Roman" w:cs="Times New Roman"/>
          <w:sz w:val="24"/>
          <w:szCs w:val="24"/>
        </w:rPr>
        <w:t>would f</w:t>
      </w:r>
      <w:r w:rsidR="007D4BF7" w:rsidRPr="002A371C">
        <w:rPr>
          <w:rFonts w:ascii="Times New Roman" w:hAnsi="Times New Roman" w:cs="Times New Roman"/>
          <w:sz w:val="24"/>
          <w:szCs w:val="24"/>
        </w:rPr>
        <w:t>ollow</w:t>
      </w:r>
      <w:r w:rsidRPr="002A371C">
        <w:rPr>
          <w:rFonts w:ascii="Times New Roman" w:hAnsi="Times New Roman" w:cs="Times New Roman"/>
          <w:sz w:val="24"/>
          <w:szCs w:val="24"/>
        </w:rPr>
        <w:t xml:space="preserve"> the guid</w:t>
      </w:r>
      <w:r w:rsidR="001B7181" w:rsidRPr="002A371C">
        <w:rPr>
          <w:rFonts w:ascii="Times New Roman" w:hAnsi="Times New Roman" w:cs="Times New Roman"/>
          <w:sz w:val="24"/>
          <w:szCs w:val="24"/>
        </w:rPr>
        <w:t>elines</w:t>
      </w:r>
      <w:r w:rsidRPr="002A371C">
        <w:rPr>
          <w:rFonts w:ascii="Times New Roman" w:hAnsi="Times New Roman" w:cs="Times New Roman"/>
          <w:sz w:val="24"/>
          <w:szCs w:val="24"/>
        </w:rPr>
        <w:t xml:space="preserve"> </w:t>
      </w:r>
      <w:r w:rsidR="006C0FEB" w:rsidRPr="002A371C">
        <w:rPr>
          <w:rFonts w:ascii="Times New Roman" w:hAnsi="Times New Roman" w:cs="Times New Roman"/>
          <w:sz w:val="24"/>
          <w:szCs w:val="24"/>
        </w:rPr>
        <w:t>written</w:t>
      </w:r>
      <w:r w:rsidR="00D46573" w:rsidRPr="002A371C">
        <w:rPr>
          <w:rFonts w:ascii="Times New Roman" w:hAnsi="Times New Roman" w:cs="Times New Roman"/>
          <w:sz w:val="24"/>
          <w:szCs w:val="24"/>
        </w:rPr>
        <w:t xml:space="preserve"> in the WA Area Handbook</w:t>
      </w:r>
      <w:r w:rsidR="00C2795E" w:rsidRPr="002A371C">
        <w:rPr>
          <w:rFonts w:ascii="Times New Roman" w:hAnsi="Times New Roman" w:cs="Times New Roman"/>
          <w:sz w:val="24"/>
          <w:szCs w:val="24"/>
        </w:rPr>
        <w:t xml:space="preserve"> for PEGs</w:t>
      </w:r>
      <w:r w:rsidR="00D46573" w:rsidRPr="002A371C">
        <w:rPr>
          <w:rFonts w:ascii="Times New Roman" w:hAnsi="Times New Roman" w:cs="Times New Roman"/>
          <w:sz w:val="24"/>
          <w:szCs w:val="24"/>
        </w:rPr>
        <w:t>.</w:t>
      </w:r>
    </w:p>
    <w:p w14:paraId="2B4A980A" w14:textId="77777777" w:rsidR="005A303E" w:rsidRDefault="005A303E" w:rsidP="005A303E">
      <w:pPr>
        <w:pStyle w:val="ListParagraph"/>
        <w:ind w:left="1440"/>
        <w:rPr>
          <w:rFonts w:ascii="Constantia" w:hAnsi="Constantia"/>
          <w:b/>
          <w:bCs/>
        </w:rPr>
      </w:pPr>
    </w:p>
    <w:p w14:paraId="77CF7EDC" w14:textId="627BEE95" w:rsidR="00502BBA" w:rsidRDefault="00502BBA" w:rsidP="00F83FE9">
      <w:pPr>
        <w:pStyle w:val="ListParagraph"/>
        <w:numPr>
          <w:ilvl w:val="1"/>
          <w:numId w:val="26"/>
        </w:numPr>
        <w:rPr>
          <w:rFonts w:ascii="Constantia" w:hAnsi="Constantia"/>
          <w:b/>
          <w:bCs/>
        </w:rPr>
      </w:pPr>
      <w:r w:rsidRPr="00F83FE9">
        <w:rPr>
          <w:rFonts w:ascii="Constantia" w:hAnsi="Constantia"/>
          <w:b/>
          <w:bCs/>
        </w:rPr>
        <w:t xml:space="preserve">(3) that all decisions be reached by discussion, vote and whenever possible by unanimity; </w:t>
      </w:r>
    </w:p>
    <w:p w14:paraId="638536FA" w14:textId="77777777" w:rsidR="00916DDF" w:rsidRDefault="00916DDF" w:rsidP="00916DDF">
      <w:pPr>
        <w:pStyle w:val="ListParagraph"/>
        <w:ind w:left="1440"/>
        <w:rPr>
          <w:rFonts w:ascii="Constantia" w:hAnsi="Constantia"/>
          <w:b/>
          <w:bCs/>
        </w:rPr>
      </w:pPr>
    </w:p>
    <w:p w14:paraId="68AD038C" w14:textId="0C16A426" w:rsidR="00214462" w:rsidRPr="002A371C" w:rsidRDefault="00301C70" w:rsidP="00BC07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This thought/task force provide</w:t>
      </w:r>
      <w:r w:rsidR="00E27BF0" w:rsidRPr="002A371C">
        <w:rPr>
          <w:rFonts w:ascii="Times New Roman" w:hAnsi="Times New Roman" w:cs="Times New Roman"/>
          <w:sz w:val="24"/>
          <w:szCs w:val="24"/>
        </w:rPr>
        <w:t>s</w:t>
      </w:r>
      <w:r w:rsidRPr="002A371C">
        <w:rPr>
          <w:rFonts w:ascii="Times New Roman" w:hAnsi="Times New Roman" w:cs="Times New Roman"/>
          <w:sz w:val="24"/>
          <w:szCs w:val="24"/>
        </w:rPr>
        <w:t xml:space="preserve"> information and give</w:t>
      </w:r>
      <w:r w:rsidR="00E27BF0" w:rsidRPr="002A371C">
        <w:rPr>
          <w:rFonts w:ascii="Times New Roman" w:hAnsi="Times New Roman" w:cs="Times New Roman"/>
          <w:sz w:val="24"/>
          <w:szCs w:val="24"/>
        </w:rPr>
        <w:t>s</w:t>
      </w:r>
      <w:r w:rsidRPr="002A371C">
        <w:rPr>
          <w:rFonts w:ascii="Times New Roman" w:hAnsi="Times New Roman" w:cs="Times New Roman"/>
          <w:sz w:val="24"/>
          <w:szCs w:val="24"/>
        </w:rPr>
        <w:t xml:space="preserve"> </w:t>
      </w:r>
      <w:r w:rsidR="00F8690D" w:rsidRPr="002A371C">
        <w:rPr>
          <w:rFonts w:ascii="Times New Roman" w:hAnsi="Times New Roman" w:cs="Times New Roman"/>
          <w:sz w:val="24"/>
          <w:szCs w:val="24"/>
        </w:rPr>
        <w:t>suggestions</w:t>
      </w:r>
      <w:r w:rsidR="00ED6275" w:rsidRPr="002A371C">
        <w:rPr>
          <w:rFonts w:ascii="Times New Roman" w:hAnsi="Times New Roman" w:cs="Times New Roman"/>
          <w:sz w:val="24"/>
          <w:szCs w:val="24"/>
        </w:rPr>
        <w:t xml:space="preserve"> for PEG representation</w:t>
      </w:r>
      <w:r w:rsidR="00711A14" w:rsidRPr="002A371C">
        <w:rPr>
          <w:rFonts w:ascii="Times New Roman" w:hAnsi="Times New Roman" w:cs="Times New Roman"/>
          <w:sz w:val="24"/>
          <w:szCs w:val="24"/>
        </w:rPr>
        <w:t xml:space="preserve"> into</w:t>
      </w:r>
      <w:r w:rsidR="004F3FB6" w:rsidRPr="002A371C">
        <w:rPr>
          <w:rFonts w:ascii="Times New Roman" w:hAnsi="Times New Roman" w:cs="Times New Roman"/>
          <w:sz w:val="24"/>
          <w:szCs w:val="24"/>
        </w:rPr>
        <w:t xml:space="preserve"> WA Area</w:t>
      </w:r>
      <w:r w:rsidR="0048255D" w:rsidRPr="002A371C">
        <w:rPr>
          <w:rFonts w:ascii="Times New Roman" w:hAnsi="Times New Roman" w:cs="Times New Roman"/>
          <w:sz w:val="24"/>
          <w:szCs w:val="24"/>
        </w:rPr>
        <w:t>.</w:t>
      </w:r>
    </w:p>
    <w:p w14:paraId="484E4744" w14:textId="77777777" w:rsidR="00301C70" w:rsidRDefault="00301C70" w:rsidP="00BC0768">
      <w:pPr>
        <w:pStyle w:val="ListParagraph"/>
        <w:ind w:left="1440"/>
        <w:rPr>
          <w:rFonts w:ascii="Constantia" w:hAnsi="Constantia"/>
          <w:i/>
          <w:iCs/>
        </w:rPr>
      </w:pPr>
    </w:p>
    <w:p w14:paraId="6E42A77E" w14:textId="77777777" w:rsidR="00502BBA" w:rsidRDefault="00502BBA" w:rsidP="00F83FE9">
      <w:pPr>
        <w:pStyle w:val="ListParagraph"/>
        <w:numPr>
          <w:ilvl w:val="1"/>
          <w:numId w:val="26"/>
        </w:numPr>
        <w:rPr>
          <w:rFonts w:ascii="Constantia" w:hAnsi="Constantia"/>
          <w:b/>
          <w:bCs/>
        </w:rPr>
      </w:pPr>
      <w:r w:rsidRPr="00F83FE9">
        <w:rPr>
          <w:rFonts w:ascii="Constantia" w:hAnsi="Constantia"/>
          <w:b/>
          <w:bCs/>
        </w:rPr>
        <w:t xml:space="preserve">(4) that no Conference action ever be personally punitive or an incitement to public controversy; </w:t>
      </w:r>
    </w:p>
    <w:p w14:paraId="25D8FD89" w14:textId="77777777" w:rsidR="0070430D" w:rsidRDefault="0070430D" w:rsidP="0070430D">
      <w:pPr>
        <w:pStyle w:val="ListParagraph"/>
        <w:ind w:left="1440"/>
        <w:rPr>
          <w:rFonts w:ascii="Constantia" w:hAnsi="Constantia"/>
          <w:b/>
          <w:bCs/>
        </w:rPr>
      </w:pPr>
    </w:p>
    <w:p w14:paraId="690B9392" w14:textId="6101BABF" w:rsidR="002D0495" w:rsidRPr="002A371C" w:rsidRDefault="001E2F3A" w:rsidP="00683642">
      <w:pPr>
        <w:pStyle w:val="ListParagraph"/>
        <w:ind w:left="1440"/>
        <w:rPr>
          <w:rFonts w:ascii="Times New Roman" w:hAnsi="Times New Roman" w:cs="Times New Roman"/>
          <w:strike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PEGs have c</w:t>
      </w:r>
      <w:r w:rsidR="00683642" w:rsidRPr="002A371C">
        <w:rPr>
          <w:rFonts w:ascii="Times New Roman" w:hAnsi="Times New Roman" w:cs="Times New Roman"/>
          <w:sz w:val="24"/>
          <w:szCs w:val="24"/>
        </w:rPr>
        <w:t>lear guidelines for PEG acceptance into WA Area along with an appeal process</w:t>
      </w:r>
      <w:r w:rsidR="00E71C67" w:rsidRPr="002A371C">
        <w:rPr>
          <w:rFonts w:ascii="Times New Roman" w:hAnsi="Times New Roman" w:cs="Times New Roman"/>
          <w:sz w:val="24"/>
          <w:szCs w:val="24"/>
        </w:rPr>
        <w:t xml:space="preserve">. </w:t>
      </w:r>
      <w:r w:rsidR="00151CC1" w:rsidRPr="002A371C">
        <w:rPr>
          <w:rFonts w:ascii="Times New Roman" w:hAnsi="Times New Roman" w:cs="Times New Roman"/>
          <w:sz w:val="24"/>
          <w:szCs w:val="24"/>
        </w:rPr>
        <w:t>W</w:t>
      </w:r>
      <w:r w:rsidR="00BD23A9" w:rsidRPr="002A371C">
        <w:rPr>
          <w:rFonts w:ascii="Times New Roman" w:hAnsi="Times New Roman" w:cs="Times New Roman"/>
          <w:sz w:val="24"/>
          <w:szCs w:val="24"/>
        </w:rPr>
        <w:t>A Area Behavior Guidelines</w:t>
      </w:r>
      <w:r w:rsidR="0075628A" w:rsidRPr="002A371C">
        <w:rPr>
          <w:rFonts w:ascii="Times New Roman" w:hAnsi="Times New Roman" w:cs="Times New Roman"/>
          <w:sz w:val="24"/>
          <w:szCs w:val="24"/>
        </w:rPr>
        <w:t xml:space="preserve">, </w:t>
      </w:r>
      <w:r w:rsidR="00BD23A9" w:rsidRPr="002A371C">
        <w:rPr>
          <w:rFonts w:ascii="Times New Roman" w:hAnsi="Times New Roman" w:cs="Times New Roman"/>
          <w:sz w:val="24"/>
          <w:szCs w:val="24"/>
        </w:rPr>
        <w:t xml:space="preserve">which include </w:t>
      </w:r>
      <w:r w:rsidR="002B07AE" w:rsidRPr="002A371C">
        <w:rPr>
          <w:rFonts w:ascii="Times New Roman" w:hAnsi="Times New Roman" w:cs="Times New Roman"/>
          <w:sz w:val="24"/>
          <w:szCs w:val="24"/>
        </w:rPr>
        <w:t>the CAL C</w:t>
      </w:r>
      <w:r w:rsidR="00683642" w:rsidRPr="002A371C">
        <w:rPr>
          <w:rFonts w:ascii="Times New Roman" w:hAnsi="Times New Roman" w:cs="Times New Roman"/>
          <w:sz w:val="24"/>
          <w:szCs w:val="24"/>
        </w:rPr>
        <w:t xml:space="preserve">onflict </w:t>
      </w:r>
      <w:r w:rsidR="002B07AE" w:rsidRPr="002A371C">
        <w:rPr>
          <w:rFonts w:ascii="Times New Roman" w:hAnsi="Times New Roman" w:cs="Times New Roman"/>
          <w:sz w:val="24"/>
          <w:szCs w:val="24"/>
        </w:rPr>
        <w:t>M</w:t>
      </w:r>
      <w:r w:rsidR="00683642" w:rsidRPr="002A371C">
        <w:rPr>
          <w:rFonts w:ascii="Times New Roman" w:hAnsi="Times New Roman" w:cs="Times New Roman"/>
          <w:sz w:val="24"/>
          <w:szCs w:val="24"/>
        </w:rPr>
        <w:t xml:space="preserve">ediation </w:t>
      </w:r>
      <w:r w:rsidR="00A17A60" w:rsidRPr="002A371C">
        <w:rPr>
          <w:rFonts w:ascii="Times New Roman" w:hAnsi="Times New Roman" w:cs="Times New Roman"/>
          <w:sz w:val="24"/>
          <w:szCs w:val="24"/>
        </w:rPr>
        <w:t>process</w:t>
      </w:r>
      <w:r w:rsidR="00A2007A" w:rsidRPr="002A371C">
        <w:rPr>
          <w:rFonts w:ascii="Times New Roman" w:hAnsi="Times New Roman" w:cs="Times New Roman"/>
          <w:sz w:val="24"/>
          <w:szCs w:val="24"/>
        </w:rPr>
        <w:t>,</w:t>
      </w:r>
      <w:r w:rsidR="00A17A60" w:rsidRPr="002A371C">
        <w:rPr>
          <w:rFonts w:ascii="Times New Roman" w:hAnsi="Times New Roman" w:cs="Times New Roman"/>
          <w:sz w:val="24"/>
          <w:szCs w:val="24"/>
        </w:rPr>
        <w:t xml:space="preserve"> </w:t>
      </w:r>
      <w:r w:rsidR="00791B7D" w:rsidRPr="002A371C">
        <w:rPr>
          <w:rFonts w:ascii="Times New Roman" w:hAnsi="Times New Roman" w:cs="Times New Roman"/>
          <w:sz w:val="24"/>
          <w:szCs w:val="24"/>
        </w:rPr>
        <w:t>will be</w:t>
      </w:r>
      <w:r w:rsidR="00A17A60" w:rsidRPr="002A371C">
        <w:rPr>
          <w:rFonts w:ascii="Times New Roman" w:hAnsi="Times New Roman" w:cs="Times New Roman"/>
          <w:sz w:val="24"/>
          <w:szCs w:val="24"/>
        </w:rPr>
        <w:t xml:space="preserve"> </w:t>
      </w:r>
      <w:r w:rsidR="00A2007A" w:rsidRPr="002A371C">
        <w:rPr>
          <w:rFonts w:ascii="Times New Roman" w:hAnsi="Times New Roman" w:cs="Times New Roman"/>
          <w:sz w:val="24"/>
          <w:szCs w:val="24"/>
        </w:rPr>
        <w:t xml:space="preserve">available to guide </w:t>
      </w:r>
      <w:r w:rsidR="00D32F59" w:rsidRPr="002A371C">
        <w:rPr>
          <w:rFonts w:ascii="Times New Roman" w:hAnsi="Times New Roman" w:cs="Times New Roman"/>
          <w:sz w:val="24"/>
          <w:szCs w:val="24"/>
        </w:rPr>
        <w:t>members</w:t>
      </w:r>
      <w:r w:rsidR="001C3FA0" w:rsidRPr="002A371C">
        <w:rPr>
          <w:rFonts w:ascii="Times New Roman" w:hAnsi="Times New Roman" w:cs="Times New Roman"/>
          <w:sz w:val="24"/>
          <w:szCs w:val="24"/>
        </w:rPr>
        <w:t>.</w:t>
      </w:r>
      <w:r w:rsidR="00A2007A" w:rsidRPr="002A3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4C3DD" w14:textId="77777777" w:rsidR="002D0495" w:rsidRDefault="002D0495" w:rsidP="00683642">
      <w:pPr>
        <w:pStyle w:val="ListParagraph"/>
        <w:ind w:left="1440"/>
        <w:rPr>
          <w:rFonts w:ascii="Constantia" w:hAnsi="Constantia"/>
          <w:i/>
          <w:iCs/>
        </w:rPr>
      </w:pPr>
    </w:p>
    <w:p w14:paraId="0E208A6E" w14:textId="43D335D3" w:rsidR="00502BBA" w:rsidRPr="009A1D47" w:rsidRDefault="00502BBA" w:rsidP="00F83FE9">
      <w:pPr>
        <w:pStyle w:val="ListParagraph"/>
        <w:numPr>
          <w:ilvl w:val="1"/>
          <w:numId w:val="26"/>
        </w:numPr>
        <w:rPr>
          <w:rFonts w:ascii="Constantia" w:hAnsi="Constantia"/>
          <w:b/>
          <w:bCs/>
          <w:sz w:val="24"/>
          <w:szCs w:val="24"/>
        </w:rPr>
      </w:pPr>
      <w:r w:rsidRPr="00F83FE9">
        <w:rPr>
          <w:rFonts w:ascii="Constantia" w:hAnsi="Constantia"/>
          <w:b/>
          <w:bCs/>
        </w:rPr>
        <w:lastRenderedPageBreak/>
        <w:t>(5) that though the Conference serves Al</w:t>
      </w:r>
      <w:r w:rsidRPr="00F83FE9">
        <w:rPr>
          <w:rFonts w:ascii="Constantia" w:hAnsi="Constantia"/>
          <w:b/>
          <w:bCs/>
        </w:rPr>
        <w:noBreakHyphen/>
        <w:t>Anon it shall never perform any act of government; and that like the fellowship of Al</w:t>
      </w:r>
      <w:r w:rsidRPr="00F83FE9">
        <w:rPr>
          <w:rFonts w:ascii="Constantia" w:hAnsi="Constantia"/>
          <w:b/>
          <w:bCs/>
        </w:rPr>
        <w:noBreakHyphen/>
        <w:t>Anon Family Groups which it serves, it shall always remain democratic in thought and action.</w:t>
      </w:r>
    </w:p>
    <w:p w14:paraId="18E45230" w14:textId="60AFC7BE" w:rsidR="00692696" w:rsidRPr="002A371C" w:rsidRDefault="000E1F3E" w:rsidP="00F35F69">
      <w:pPr>
        <w:ind w:left="1440"/>
        <w:rPr>
          <w:rFonts w:ascii="Times New Roman" w:hAnsi="Times New Roman" w:cs="Times New Roman"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T</w:t>
      </w:r>
      <w:r w:rsidR="00AD7FB7" w:rsidRPr="002A371C">
        <w:rPr>
          <w:rFonts w:ascii="Times New Roman" w:hAnsi="Times New Roman" w:cs="Times New Roman"/>
          <w:sz w:val="24"/>
          <w:szCs w:val="24"/>
        </w:rPr>
        <w:t xml:space="preserve">he GRs have the ultimate </w:t>
      </w:r>
      <w:r w:rsidR="00414234" w:rsidRPr="002A371C">
        <w:rPr>
          <w:rFonts w:ascii="Times New Roman" w:hAnsi="Times New Roman" w:cs="Times New Roman"/>
          <w:sz w:val="24"/>
          <w:szCs w:val="24"/>
        </w:rPr>
        <w:t>authority</w:t>
      </w:r>
      <w:r w:rsidR="0007489D" w:rsidRPr="002A371C">
        <w:rPr>
          <w:rFonts w:ascii="Times New Roman" w:hAnsi="Times New Roman" w:cs="Times New Roman"/>
          <w:sz w:val="24"/>
          <w:szCs w:val="24"/>
        </w:rPr>
        <w:t xml:space="preserve"> to decide</w:t>
      </w:r>
      <w:r w:rsidR="00AD7FB7" w:rsidRPr="002A371C">
        <w:rPr>
          <w:rFonts w:ascii="Times New Roman" w:hAnsi="Times New Roman" w:cs="Times New Roman"/>
          <w:sz w:val="24"/>
          <w:szCs w:val="24"/>
        </w:rPr>
        <w:t xml:space="preserve"> whether or not PEGs are </w:t>
      </w:r>
      <w:r w:rsidR="00EE553D" w:rsidRPr="002A371C">
        <w:rPr>
          <w:rFonts w:ascii="Times New Roman" w:hAnsi="Times New Roman" w:cs="Times New Roman"/>
          <w:sz w:val="24"/>
          <w:szCs w:val="24"/>
        </w:rPr>
        <w:t>represented in</w:t>
      </w:r>
      <w:r w:rsidR="00AD7FB7" w:rsidRPr="002A371C">
        <w:rPr>
          <w:rFonts w:ascii="Times New Roman" w:hAnsi="Times New Roman" w:cs="Times New Roman"/>
          <w:sz w:val="24"/>
          <w:szCs w:val="24"/>
        </w:rPr>
        <w:t xml:space="preserve"> WA Area.</w:t>
      </w:r>
    </w:p>
    <w:p w14:paraId="40664142" w14:textId="7E5B8AAF" w:rsidR="00862278" w:rsidRPr="002A371C" w:rsidRDefault="00862278" w:rsidP="00F35F69">
      <w:pPr>
        <w:ind w:left="1440"/>
        <w:rPr>
          <w:rFonts w:ascii="Times New Roman" w:hAnsi="Times New Roman" w:cs="Times New Roman"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WA Area may want to consider having a PEG Guidelines trial period.</w:t>
      </w:r>
    </w:p>
    <w:p w14:paraId="61057BDC" w14:textId="7E2CE317" w:rsidR="009A1D47" w:rsidRPr="002A371C" w:rsidRDefault="00B501DE" w:rsidP="00F35F69">
      <w:pPr>
        <w:ind w:left="1440"/>
        <w:rPr>
          <w:rFonts w:ascii="Times New Roman" w:hAnsi="Times New Roman" w:cs="Times New Roman"/>
          <w:sz w:val="24"/>
          <w:szCs w:val="24"/>
        </w:rPr>
      </w:pPr>
      <w:r w:rsidRPr="002A371C">
        <w:rPr>
          <w:rFonts w:ascii="Times New Roman" w:hAnsi="Times New Roman" w:cs="Times New Roman"/>
          <w:sz w:val="24"/>
          <w:szCs w:val="24"/>
        </w:rPr>
        <w:t>This aligns with</w:t>
      </w:r>
      <w:r w:rsidR="00F35F69" w:rsidRPr="002A371C">
        <w:rPr>
          <w:rFonts w:ascii="Times New Roman" w:hAnsi="Times New Roman" w:cs="Times New Roman"/>
          <w:sz w:val="24"/>
          <w:szCs w:val="24"/>
        </w:rPr>
        <w:t xml:space="preserve"> Warranty</w:t>
      </w:r>
      <w:r w:rsidR="002E4DE0" w:rsidRPr="002A371C">
        <w:rPr>
          <w:rFonts w:ascii="Times New Roman" w:hAnsi="Times New Roman" w:cs="Times New Roman"/>
          <w:sz w:val="24"/>
          <w:szCs w:val="24"/>
        </w:rPr>
        <w:t xml:space="preserve"> T</w:t>
      </w:r>
      <w:r w:rsidR="00F35F69" w:rsidRPr="002A371C">
        <w:rPr>
          <w:rFonts w:ascii="Times New Roman" w:hAnsi="Times New Roman" w:cs="Times New Roman"/>
          <w:sz w:val="24"/>
          <w:szCs w:val="24"/>
        </w:rPr>
        <w:t>hree</w:t>
      </w:r>
      <w:r w:rsidRPr="002A371C">
        <w:rPr>
          <w:rFonts w:ascii="Times New Roman" w:hAnsi="Times New Roman" w:cs="Times New Roman"/>
          <w:sz w:val="24"/>
          <w:szCs w:val="24"/>
        </w:rPr>
        <w:t xml:space="preserve">. Please see page </w:t>
      </w:r>
      <w:r w:rsidR="001526D7" w:rsidRPr="002A371C">
        <w:rPr>
          <w:rFonts w:ascii="Times New Roman" w:hAnsi="Times New Roman" w:cs="Times New Roman"/>
          <w:sz w:val="24"/>
          <w:szCs w:val="24"/>
        </w:rPr>
        <w:t>220</w:t>
      </w:r>
      <w:r w:rsidRPr="002A371C">
        <w:rPr>
          <w:rFonts w:ascii="Times New Roman" w:hAnsi="Times New Roman" w:cs="Times New Roman"/>
          <w:sz w:val="24"/>
          <w:szCs w:val="24"/>
        </w:rPr>
        <w:t xml:space="preserve"> in the </w:t>
      </w:r>
      <w:r w:rsidR="00331845" w:rsidRPr="002A371C">
        <w:rPr>
          <w:rFonts w:ascii="Times New Roman" w:hAnsi="Times New Roman" w:cs="Times New Roman"/>
          <w:sz w:val="24"/>
          <w:szCs w:val="24"/>
        </w:rPr>
        <w:t xml:space="preserve">2022 – 2025 </w:t>
      </w:r>
      <w:r w:rsidRPr="002A371C">
        <w:rPr>
          <w:rFonts w:ascii="Times New Roman" w:hAnsi="Times New Roman" w:cs="Times New Roman"/>
          <w:sz w:val="24"/>
          <w:szCs w:val="24"/>
        </w:rPr>
        <w:t>Al-Anon/Alateen Service Manual.</w:t>
      </w:r>
    </w:p>
    <w:p w14:paraId="13F6F05F" w14:textId="4CFFA2F8" w:rsidR="00570F19" w:rsidRPr="00570F19" w:rsidRDefault="00570F19" w:rsidP="00570F19">
      <w:pPr>
        <w:rPr>
          <w:rFonts w:ascii="Times New Roman" w:hAnsi="Times New Roman" w:cs="Times New Roman"/>
          <w:sz w:val="24"/>
          <w:szCs w:val="24"/>
        </w:rPr>
      </w:pPr>
      <w:r w:rsidRPr="00570F19">
        <w:rPr>
          <w:rFonts w:ascii="Times New Roman" w:hAnsi="Times New Roman" w:cs="Times New Roman"/>
          <w:b/>
          <w:bCs/>
          <w:sz w:val="24"/>
          <w:szCs w:val="24"/>
        </w:rPr>
        <w:t>4. What are the ethical implications of our choices? Would we be practicing our “principles in all our affairs”? What do we wish we</w:t>
      </w:r>
      <w:r w:rsidRPr="00BA5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F19">
        <w:rPr>
          <w:rFonts w:ascii="Times New Roman" w:hAnsi="Times New Roman" w:cs="Times New Roman"/>
          <w:b/>
          <w:bCs/>
          <w:sz w:val="24"/>
          <w:szCs w:val="24"/>
        </w:rPr>
        <w:t xml:space="preserve">knew, but don’t? </w:t>
      </w:r>
    </w:p>
    <w:p w14:paraId="03702D1B" w14:textId="77777777" w:rsidR="00570F19" w:rsidRPr="00570F19" w:rsidRDefault="00570F19" w:rsidP="00570F19">
      <w:pPr>
        <w:rPr>
          <w:rFonts w:ascii="Times New Roman" w:hAnsi="Times New Roman" w:cs="Times New Roman"/>
          <w:sz w:val="24"/>
          <w:szCs w:val="24"/>
        </w:rPr>
      </w:pPr>
      <w:r w:rsidRPr="00570F19">
        <w:rPr>
          <w:rFonts w:ascii="Times New Roman" w:hAnsi="Times New Roman" w:cs="Times New Roman"/>
          <w:b/>
          <w:bCs/>
          <w:sz w:val="24"/>
          <w:szCs w:val="24"/>
        </w:rPr>
        <w:t>We know…</w:t>
      </w:r>
      <w:r w:rsidRPr="00570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F07F4" w14:textId="00C2EFCC" w:rsidR="00570F19" w:rsidRPr="00570F19" w:rsidRDefault="00570F19" w:rsidP="00570F1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0F19">
        <w:rPr>
          <w:rFonts w:ascii="Times New Roman" w:hAnsi="Times New Roman" w:cs="Times New Roman"/>
          <w:i/>
          <w:iCs/>
          <w:sz w:val="24"/>
          <w:szCs w:val="24"/>
        </w:rPr>
        <w:t>“Practicing our principles in all our affairs”</w:t>
      </w:r>
      <w:r w:rsidRPr="00570F19">
        <w:rPr>
          <w:rFonts w:ascii="Times New Roman" w:hAnsi="Times New Roman" w:cs="Times New Roman"/>
          <w:sz w:val="24"/>
          <w:szCs w:val="24"/>
        </w:rPr>
        <w:t xml:space="preserve"> means we are recognizing not only Al-Anon Groups that are meeting at a physical location, but also those Groups that are meeting electronically.</w:t>
      </w:r>
    </w:p>
    <w:p w14:paraId="19E47F36" w14:textId="086C58A5" w:rsidR="00474DF6" w:rsidRPr="00720A83" w:rsidRDefault="008D21A1" w:rsidP="00474D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D21A1">
        <w:rPr>
          <w:rFonts w:ascii="Times New Roman" w:hAnsi="Times New Roman" w:cs="Times New Roman"/>
          <w:sz w:val="24"/>
          <w:szCs w:val="24"/>
        </w:rPr>
        <w:t xml:space="preserve">In 2018, the World Service Conference (WSC) began discussing having PEMs welcomed into Areas. The WSC and the Al-Anon Family Groups (AFG) Board of Trustees have encouraged Areas to develop a plan to welcome Electronic Groups into their Area in 2021. </w:t>
      </w:r>
      <w:r w:rsidR="00474DF6" w:rsidRPr="00720A83">
        <w:rPr>
          <w:rFonts w:ascii="Times New Roman" w:hAnsi="Times New Roman" w:cs="Times New Roman"/>
          <w:sz w:val="24"/>
          <w:szCs w:val="24"/>
        </w:rPr>
        <w:t xml:space="preserve">Electronic meetings have been around since the 1990s and before. </w:t>
      </w:r>
    </w:p>
    <w:p w14:paraId="1A311924" w14:textId="43E4B634" w:rsidR="00720A83" w:rsidRPr="00720A83" w:rsidRDefault="00474DF6" w:rsidP="00474D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0A83">
        <w:rPr>
          <w:rFonts w:ascii="Times New Roman" w:hAnsi="Times New Roman" w:cs="Times New Roman"/>
          <w:sz w:val="24"/>
          <w:szCs w:val="24"/>
        </w:rPr>
        <w:t xml:space="preserve">Our “culture” and “environment” has moved more into the electronic age; electronic meetings have </w:t>
      </w:r>
      <w:r w:rsidR="00B611A7">
        <w:rPr>
          <w:rFonts w:ascii="Times New Roman" w:hAnsi="Times New Roman" w:cs="Times New Roman"/>
          <w:sz w:val="24"/>
          <w:szCs w:val="24"/>
        </w:rPr>
        <w:t>increased significantly</w:t>
      </w:r>
      <w:r w:rsidRPr="00720A83">
        <w:rPr>
          <w:rFonts w:ascii="Times New Roman" w:hAnsi="Times New Roman" w:cs="Times New Roman"/>
          <w:sz w:val="24"/>
          <w:szCs w:val="24"/>
        </w:rPr>
        <w:t xml:space="preserve"> and </w:t>
      </w:r>
      <w:r w:rsidR="005929E6">
        <w:rPr>
          <w:rFonts w:ascii="Times New Roman" w:hAnsi="Times New Roman" w:cs="Times New Roman"/>
          <w:sz w:val="24"/>
          <w:szCs w:val="24"/>
        </w:rPr>
        <w:t>have been integrated</w:t>
      </w:r>
      <w:r w:rsidRPr="00720A83">
        <w:rPr>
          <w:rFonts w:ascii="Times New Roman" w:hAnsi="Times New Roman" w:cs="Times New Roman"/>
          <w:sz w:val="24"/>
          <w:szCs w:val="24"/>
        </w:rPr>
        <w:t xml:space="preserve"> into the world wide Al-Anon Fellowship. </w:t>
      </w:r>
    </w:p>
    <w:p w14:paraId="6DF0EAF2" w14:textId="2B3E38C7" w:rsidR="00474DF6" w:rsidRPr="00720A83" w:rsidRDefault="00474DF6" w:rsidP="00474D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0A83">
        <w:rPr>
          <w:rFonts w:ascii="Times New Roman" w:hAnsi="Times New Roman" w:cs="Times New Roman"/>
          <w:sz w:val="24"/>
          <w:szCs w:val="24"/>
        </w:rPr>
        <w:t>Our Service Manual now has multiple references to Electronic Groups.</w:t>
      </w:r>
    </w:p>
    <w:p w14:paraId="197F138B" w14:textId="77777777" w:rsidR="000F087B" w:rsidRPr="000F087B" w:rsidRDefault="000F087B" w:rsidP="000F087B">
      <w:pPr>
        <w:rPr>
          <w:rFonts w:ascii="Times New Roman" w:hAnsi="Times New Roman" w:cs="Times New Roman"/>
          <w:sz w:val="24"/>
          <w:szCs w:val="24"/>
        </w:rPr>
      </w:pPr>
      <w:r w:rsidRPr="000F087B">
        <w:rPr>
          <w:rFonts w:ascii="Times New Roman" w:hAnsi="Times New Roman" w:cs="Times New Roman"/>
          <w:b/>
          <w:bCs/>
          <w:sz w:val="24"/>
          <w:szCs w:val="24"/>
        </w:rPr>
        <w:t xml:space="preserve">We know this is still about choices: </w:t>
      </w:r>
    </w:p>
    <w:p w14:paraId="73D810E2" w14:textId="238B8658" w:rsidR="000F087B" w:rsidRPr="00BA5645" w:rsidRDefault="0012776D" w:rsidP="00E00367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>A</w:t>
      </w:r>
      <w:r w:rsidR="000F087B" w:rsidRPr="00BA5645">
        <w:rPr>
          <w:rFonts w:ascii="Times New Roman" w:hAnsi="Times New Roman" w:cs="Times New Roman"/>
          <w:sz w:val="24"/>
          <w:szCs w:val="24"/>
        </w:rPr>
        <w:t xml:space="preserve"> </w:t>
      </w:r>
      <w:r w:rsidR="00624114" w:rsidRPr="00BA5645">
        <w:rPr>
          <w:rFonts w:ascii="Times New Roman" w:hAnsi="Times New Roman" w:cs="Times New Roman"/>
          <w:sz w:val="24"/>
          <w:szCs w:val="24"/>
        </w:rPr>
        <w:t xml:space="preserve">Permanent </w:t>
      </w:r>
      <w:r w:rsidR="000F087B" w:rsidRPr="00BA5645">
        <w:rPr>
          <w:rFonts w:ascii="Times New Roman" w:hAnsi="Times New Roman" w:cs="Times New Roman"/>
          <w:sz w:val="24"/>
          <w:szCs w:val="24"/>
        </w:rPr>
        <w:t xml:space="preserve">Electronic Group would still have the choice to </w:t>
      </w:r>
      <w:r w:rsidR="00FC5087" w:rsidRPr="00BA5645">
        <w:rPr>
          <w:rFonts w:ascii="Times New Roman" w:hAnsi="Times New Roman" w:cs="Times New Roman"/>
          <w:sz w:val="24"/>
          <w:szCs w:val="24"/>
        </w:rPr>
        <w:t xml:space="preserve">be in </w:t>
      </w:r>
      <w:r w:rsidR="00061ADC" w:rsidRPr="00BA5645">
        <w:rPr>
          <w:rFonts w:ascii="Times New Roman" w:hAnsi="Times New Roman" w:cs="Times New Roman"/>
          <w:sz w:val="24"/>
          <w:szCs w:val="24"/>
        </w:rPr>
        <w:t xml:space="preserve">the Global Electronic Area </w:t>
      </w:r>
      <w:r w:rsidRPr="00BA5645">
        <w:rPr>
          <w:rFonts w:ascii="Times New Roman" w:hAnsi="Times New Roman" w:cs="Times New Roman"/>
          <w:sz w:val="24"/>
          <w:szCs w:val="24"/>
        </w:rPr>
        <w:t xml:space="preserve">or </w:t>
      </w:r>
      <w:r w:rsidR="000F087B" w:rsidRPr="00BA5645">
        <w:rPr>
          <w:rFonts w:ascii="Times New Roman" w:hAnsi="Times New Roman" w:cs="Times New Roman"/>
          <w:sz w:val="24"/>
          <w:szCs w:val="24"/>
        </w:rPr>
        <w:t>WA Area, depending on their group conscience.</w:t>
      </w:r>
      <w:r w:rsidR="00780832" w:rsidRPr="00BA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CAD41" w14:textId="2F275B1F" w:rsidR="000F087B" w:rsidRPr="00530AEA" w:rsidRDefault="000F087B" w:rsidP="000F087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F087B">
        <w:rPr>
          <w:rFonts w:ascii="Times New Roman" w:hAnsi="Times New Roman" w:cs="Times New Roman"/>
          <w:sz w:val="24"/>
          <w:szCs w:val="24"/>
        </w:rPr>
        <w:t xml:space="preserve">When </w:t>
      </w:r>
      <w:r w:rsidR="0061348C">
        <w:rPr>
          <w:rFonts w:ascii="Times New Roman" w:hAnsi="Times New Roman" w:cs="Times New Roman"/>
          <w:sz w:val="24"/>
          <w:szCs w:val="24"/>
        </w:rPr>
        <w:t>someone</w:t>
      </w:r>
      <w:r w:rsidR="00DD3E89">
        <w:rPr>
          <w:rFonts w:ascii="Times New Roman" w:hAnsi="Times New Roman" w:cs="Times New Roman"/>
          <w:sz w:val="24"/>
          <w:szCs w:val="24"/>
        </w:rPr>
        <w:t xml:space="preserve"> </w:t>
      </w:r>
      <w:r w:rsidR="00CF3C1C">
        <w:rPr>
          <w:rFonts w:ascii="Times New Roman" w:hAnsi="Times New Roman" w:cs="Times New Roman"/>
          <w:sz w:val="24"/>
          <w:szCs w:val="24"/>
        </w:rPr>
        <w:t xml:space="preserve">asks </w:t>
      </w:r>
      <w:r w:rsidRPr="000F087B">
        <w:rPr>
          <w:rFonts w:ascii="Times New Roman" w:hAnsi="Times New Roman" w:cs="Times New Roman"/>
          <w:sz w:val="24"/>
          <w:szCs w:val="24"/>
        </w:rPr>
        <w:t xml:space="preserve">about which meetings to attend, our </w:t>
      </w:r>
      <w:r w:rsidR="00EF6BB5">
        <w:rPr>
          <w:rFonts w:ascii="Times New Roman" w:hAnsi="Times New Roman" w:cs="Times New Roman"/>
          <w:sz w:val="24"/>
          <w:szCs w:val="24"/>
        </w:rPr>
        <w:t xml:space="preserve">response </w:t>
      </w:r>
      <w:r w:rsidR="006774F5">
        <w:rPr>
          <w:rFonts w:ascii="Times New Roman" w:hAnsi="Times New Roman" w:cs="Times New Roman"/>
          <w:sz w:val="24"/>
          <w:szCs w:val="24"/>
        </w:rPr>
        <w:t xml:space="preserve">could be </w:t>
      </w:r>
      <w:r w:rsidRPr="000F087B">
        <w:rPr>
          <w:rFonts w:ascii="Times New Roman" w:hAnsi="Times New Roman" w:cs="Times New Roman"/>
          <w:sz w:val="24"/>
          <w:szCs w:val="24"/>
        </w:rPr>
        <w:t>“</w:t>
      </w:r>
      <w:r w:rsidR="008756AE">
        <w:rPr>
          <w:rFonts w:ascii="Times New Roman" w:hAnsi="Times New Roman" w:cs="Times New Roman"/>
          <w:sz w:val="24"/>
          <w:szCs w:val="24"/>
        </w:rPr>
        <w:t xml:space="preserve">We have a </w:t>
      </w:r>
      <w:r w:rsidR="00986810">
        <w:rPr>
          <w:rFonts w:ascii="Times New Roman" w:hAnsi="Times New Roman" w:cs="Times New Roman"/>
          <w:sz w:val="24"/>
          <w:szCs w:val="24"/>
        </w:rPr>
        <w:t>variety</w:t>
      </w:r>
      <w:r w:rsidR="008756AE">
        <w:rPr>
          <w:rFonts w:ascii="Times New Roman" w:hAnsi="Times New Roman" w:cs="Times New Roman"/>
          <w:sz w:val="24"/>
          <w:szCs w:val="24"/>
        </w:rPr>
        <w:t xml:space="preserve"> of meetings - </w:t>
      </w:r>
      <w:r w:rsidRPr="000F087B">
        <w:rPr>
          <w:rFonts w:ascii="Times New Roman" w:hAnsi="Times New Roman" w:cs="Times New Roman"/>
          <w:sz w:val="24"/>
          <w:szCs w:val="24"/>
        </w:rPr>
        <w:t>in person meeting</w:t>
      </w:r>
      <w:r w:rsidR="005F4345">
        <w:rPr>
          <w:rFonts w:ascii="Times New Roman" w:hAnsi="Times New Roman" w:cs="Times New Roman"/>
          <w:sz w:val="24"/>
          <w:szCs w:val="24"/>
        </w:rPr>
        <w:t>s</w:t>
      </w:r>
      <w:r w:rsidR="00365167">
        <w:rPr>
          <w:rFonts w:ascii="Times New Roman" w:hAnsi="Times New Roman" w:cs="Times New Roman"/>
          <w:sz w:val="24"/>
          <w:szCs w:val="24"/>
        </w:rPr>
        <w:t>,</w:t>
      </w:r>
      <w:r w:rsidRPr="000F087B">
        <w:rPr>
          <w:rFonts w:ascii="Times New Roman" w:hAnsi="Times New Roman" w:cs="Times New Roman"/>
          <w:sz w:val="24"/>
          <w:szCs w:val="24"/>
        </w:rPr>
        <w:t xml:space="preserve"> </w:t>
      </w:r>
      <w:r w:rsidR="005E2D6C">
        <w:rPr>
          <w:rFonts w:ascii="Times New Roman" w:hAnsi="Times New Roman" w:cs="Times New Roman"/>
          <w:sz w:val="24"/>
          <w:szCs w:val="24"/>
        </w:rPr>
        <w:t>e</w:t>
      </w:r>
      <w:r w:rsidRPr="000F087B">
        <w:rPr>
          <w:rFonts w:ascii="Times New Roman" w:hAnsi="Times New Roman" w:cs="Times New Roman"/>
          <w:sz w:val="24"/>
          <w:szCs w:val="24"/>
        </w:rPr>
        <w:t>lectronic meeting</w:t>
      </w:r>
      <w:r w:rsidR="005F4345">
        <w:rPr>
          <w:rFonts w:ascii="Times New Roman" w:hAnsi="Times New Roman" w:cs="Times New Roman"/>
          <w:sz w:val="24"/>
          <w:szCs w:val="24"/>
        </w:rPr>
        <w:t>s</w:t>
      </w:r>
      <w:r w:rsidR="00EF6BB5">
        <w:rPr>
          <w:rFonts w:ascii="Times New Roman" w:hAnsi="Times New Roman" w:cs="Times New Roman"/>
          <w:sz w:val="24"/>
          <w:szCs w:val="24"/>
        </w:rPr>
        <w:t>,</w:t>
      </w:r>
      <w:r w:rsidR="00033BF2">
        <w:rPr>
          <w:rFonts w:ascii="Times New Roman" w:hAnsi="Times New Roman" w:cs="Times New Roman"/>
          <w:sz w:val="24"/>
          <w:szCs w:val="24"/>
        </w:rPr>
        <w:t xml:space="preserve"> </w:t>
      </w:r>
      <w:r w:rsidR="00365167">
        <w:rPr>
          <w:rFonts w:ascii="Times New Roman" w:hAnsi="Times New Roman" w:cs="Times New Roman"/>
          <w:sz w:val="24"/>
          <w:szCs w:val="24"/>
        </w:rPr>
        <w:t>and</w:t>
      </w:r>
      <w:r w:rsidR="00033BF2" w:rsidRPr="00530AEA">
        <w:rPr>
          <w:rFonts w:ascii="Times New Roman" w:hAnsi="Times New Roman" w:cs="Times New Roman"/>
          <w:sz w:val="24"/>
          <w:szCs w:val="24"/>
        </w:rPr>
        <w:t xml:space="preserve"> the Al-Anon </w:t>
      </w:r>
      <w:r w:rsidR="00BC19AB" w:rsidRPr="00530AEA">
        <w:rPr>
          <w:rFonts w:ascii="Times New Roman" w:hAnsi="Times New Roman" w:cs="Times New Roman"/>
          <w:sz w:val="24"/>
          <w:szCs w:val="24"/>
        </w:rPr>
        <w:t xml:space="preserve">Mobile </w:t>
      </w:r>
      <w:r w:rsidR="00033BF2" w:rsidRPr="00530AEA">
        <w:rPr>
          <w:rFonts w:ascii="Times New Roman" w:hAnsi="Times New Roman" w:cs="Times New Roman"/>
          <w:sz w:val="24"/>
          <w:szCs w:val="24"/>
        </w:rPr>
        <w:t>app</w:t>
      </w:r>
      <w:r w:rsidR="00D20D28">
        <w:rPr>
          <w:rFonts w:ascii="Times New Roman" w:hAnsi="Times New Roman" w:cs="Times New Roman"/>
          <w:sz w:val="24"/>
          <w:szCs w:val="24"/>
        </w:rPr>
        <w:t>.</w:t>
      </w:r>
      <w:r w:rsidRPr="00530AE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85F79E4" w14:textId="77777777" w:rsidR="000F087B" w:rsidRPr="000F087B" w:rsidRDefault="000F087B" w:rsidP="000F087B">
      <w:pPr>
        <w:rPr>
          <w:rFonts w:ascii="Times New Roman" w:hAnsi="Times New Roman" w:cs="Times New Roman"/>
          <w:sz w:val="24"/>
          <w:szCs w:val="24"/>
        </w:rPr>
      </w:pPr>
      <w:r w:rsidRPr="000F087B">
        <w:rPr>
          <w:rFonts w:ascii="Times New Roman" w:hAnsi="Times New Roman" w:cs="Times New Roman"/>
          <w:b/>
          <w:bCs/>
          <w:sz w:val="24"/>
          <w:szCs w:val="24"/>
        </w:rPr>
        <w:t>We don’t know…</w:t>
      </w:r>
    </w:p>
    <w:p w14:paraId="704B7592" w14:textId="27AD68DE" w:rsidR="0001242B" w:rsidRPr="00CB46F6" w:rsidRDefault="000F087B" w:rsidP="0070430D">
      <w:pPr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1242B">
        <w:rPr>
          <w:rFonts w:ascii="Times New Roman" w:hAnsi="Times New Roman" w:cs="Times New Roman"/>
          <w:sz w:val="24"/>
          <w:szCs w:val="24"/>
        </w:rPr>
        <w:t xml:space="preserve">All of the details regarding the process of registering </w:t>
      </w:r>
      <w:r w:rsidR="001C2DA6" w:rsidRPr="0001242B">
        <w:rPr>
          <w:rFonts w:ascii="Times New Roman" w:hAnsi="Times New Roman" w:cs="Times New Roman"/>
          <w:sz w:val="24"/>
          <w:szCs w:val="24"/>
        </w:rPr>
        <w:t xml:space="preserve">Permanent </w:t>
      </w:r>
      <w:r w:rsidRPr="0001242B">
        <w:rPr>
          <w:rFonts w:ascii="Times New Roman" w:hAnsi="Times New Roman" w:cs="Times New Roman"/>
          <w:sz w:val="24"/>
          <w:szCs w:val="24"/>
        </w:rPr>
        <w:t>Electronic Groups in</w:t>
      </w:r>
      <w:r w:rsidR="00801ABC" w:rsidRPr="0001242B">
        <w:rPr>
          <w:rFonts w:ascii="Times New Roman" w:hAnsi="Times New Roman" w:cs="Times New Roman"/>
          <w:sz w:val="24"/>
          <w:szCs w:val="24"/>
        </w:rPr>
        <w:t xml:space="preserve"> WA </w:t>
      </w:r>
      <w:r w:rsidR="00B82726" w:rsidRPr="0001242B">
        <w:rPr>
          <w:rFonts w:ascii="Times New Roman" w:hAnsi="Times New Roman" w:cs="Times New Roman"/>
          <w:sz w:val="24"/>
          <w:szCs w:val="24"/>
        </w:rPr>
        <w:t>Area</w:t>
      </w:r>
      <w:r w:rsidRPr="0001242B">
        <w:rPr>
          <w:rFonts w:ascii="Times New Roman" w:hAnsi="Times New Roman" w:cs="Times New Roman"/>
          <w:sz w:val="24"/>
          <w:szCs w:val="24"/>
        </w:rPr>
        <w:t xml:space="preserve">, and how </w:t>
      </w:r>
      <w:r w:rsidR="00467012">
        <w:rPr>
          <w:rFonts w:ascii="Times New Roman" w:hAnsi="Times New Roman" w:cs="Times New Roman"/>
          <w:sz w:val="24"/>
          <w:szCs w:val="24"/>
        </w:rPr>
        <w:t xml:space="preserve">the </w:t>
      </w:r>
      <w:r w:rsidR="00310F1C" w:rsidRPr="0001242B">
        <w:rPr>
          <w:rFonts w:ascii="Times New Roman" w:hAnsi="Times New Roman" w:cs="Times New Roman"/>
          <w:sz w:val="24"/>
          <w:szCs w:val="24"/>
        </w:rPr>
        <w:t>P</w:t>
      </w:r>
      <w:r w:rsidRPr="0001242B">
        <w:rPr>
          <w:rFonts w:ascii="Times New Roman" w:hAnsi="Times New Roman" w:cs="Times New Roman"/>
          <w:sz w:val="24"/>
          <w:szCs w:val="24"/>
        </w:rPr>
        <w:t>EGs in our Area will be listed on the World Service Office (WSO) website.</w:t>
      </w:r>
      <w:r w:rsidRPr="00012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EEFEE3" w14:textId="100EBB35" w:rsidR="00CB46F6" w:rsidRPr="00B4755E" w:rsidRDefault="00CB46F6" w:rsidP="0070430D">
      <w:pPr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will be required in the WA Area Handbook</w:t>
      </w:r>
      <w:r w:rsidR="008F19EB">
        <w:rPr>
          <w:rFonts w:ascii="Times New Roman" w:hAnsi="Times New Roman" w:cs="Times New Roman"/>
          <w:sz w:val="24"/>
          <w:szCs w:val="24"/>
        </w:rPr>
        <w:t xml:space="preserve"> or the </w:t>
      </w:r>
      <w:r w:rsidR="00704A65">
        <w:rPr>
          <w:rFonts w:ascii="Times New Roman" w:hAnsi="Times New Roman" w:cs="Times New Roman"/>
          <w:sz w:val="24"/>
          <w:szCs w:val="24"/>
        </w:rPr>
        <w:t>WA Area</w:t>
      </w:r>
      <w:r w:rsidR="002D6FEC">
        <w:rPr>
          <w:rFonts w:ascii="Times New Roman" w:hAnsi="Times New Roman" w:cs="Times New Roman"/>
          <w:sz w:val="24"/>
          <w:szCs w:val="24"/>
        </w:rPr>
        <w:t xml:space="preserve"> </w:t>
      </w:r>
      <w:r w:rsidR="008F19EB">
        <w:rPr>
          <w:rFonts w:ascii="Times New Roman" w:hAnsi="Times New Roman" w:cs="Times New Roman"/>
          <w:sz w:val="24"/>
          <w:szCs w:val="24"/>
        </w:rPr>
        <w:t>Group Records submissions</w:t>
      </w:r>
      <w:r w:rsidR="00704A65">
        <w:rPr>
          <w:rFonts w:ascii="Times New Roman" w:hAnsi="Times New Roman" w:cs="Times New Roman"/>
          <w:sz w:val="24"/>
          <w:szCs w:val="24"/>
        </w:rPr>
        <w:t xml:space="preserve"> forms.</w:t>
      </w:r>
    </w:p>
    <w:sectPr w:rsidR="00CB46F6" w:rsidRPr="00B475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23F1" w14:textId="77777777" w:rsidR="00837331" w:rsidRDefault="00837331" w:rsidP="00197377">
      <w:pPr>
        <w:spacing w:after="0" w:line="240" w:lineRule="auto"/>
      </w:pPr>
      <w:r>
        <w:separator/>
      </w:r>
    </w:p>
  </w:endnote>
  <w:endnote w:type="continuationSeparator" w:id="0">
    <w:p w14:paraId="1F006CC8" w14:textId="77777777" w:rsidR="00837331" w:rsidRDefault="00837331" w:rsidP="0019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AE47" w14:textId="0ED6673E" w:rsidR="00197377" w:rsidRDefault="002057D6">
    <w:pPr>
      <w:pStyle w:val="Footer"/>
    </w:pPr>
    <w:r w:rsidRPr="00632C4F">
      <w:rPr>
        <w:rFonts w:asciiTheme="majorHAnsi" w:hAnsiTheme="majorHAnsi" w:cstheme="majorHAnsi"/>
      </w:rPr>
      <w:t>2023 0</w:t>
    </w:r>
    <w:r w:rsidR="002A371C" w:rsidRPr="00632C4F">
      <w:rPr>
        <w:rFonts w:asciiTheme="majorHAnsi" w:hAnsiTheme="majorHAnsi" w:cstheme="majorHAnsi"/>
      </w:rPr>
      <w:t>3 21</w:t>
    </w:r>
    <w:r w:rsidRPr="00632C4F">
      <w:rPr>
        <w:rFonts w:asciiTheme="majorHAnsi" w:hAnsiTheme="majorHAnsi" w:cstheme="majorHAnsi"/>
      </w:rPr>
      <w:t xml:space="preserve"> </w:t>
    </w:r>
    <w:r w:rsidR="0070430D" w:rsidRPr="00632C4F">
      <w:rPr>
        <w:rFonts w:asciiTheme="majorHAnsi" w:hAnsiTheme="majorHAnsi" w:cstheme="majorHAnsi"/>
      </w:rPr>
      <w:t xml:space="preserve">FINAL </w:t>
    </w:r>
    <w:r w:rsidR="002A371C" w:rsidRPr="00632C4F">
      <w:rPr>
        <w:rFonts w:asciiTheme="majorHAnsi" w:hAnsiTheme="majorHAnsi" w:cstheme="majorHAnsi"/>
      </w:rPr>
      <w:t>Pre-Con</w:t>
    </w:r>
    <w:r w:rsidR="00632C4F" w:rsidRPr="00632C4F">
      <w:rPr>
        <w:rFonts w:asciiTheme="majorHAnsi" w:hAnsiTheme="majorHAnsi" w:cstheme="majorHAnsi"/>
      </w:rPr>
      <w:t xml:space="preserve"> </w:t>
    </w:r>
    <w:r w:rsidRPr="00632C4F">
      <w:rPr>
        <w:rFonts w:asciiTheme="majorHAnsi" w:hAnsiTheme="majorHAnsi" w:cstheme="majorHAnsi"/>
      </w:rPr>
      <w:t xml:space="preserve">PEM </w:t>
    </w:r>
    <w:r w:rsidR="00632C4F" w:rsidRPr="00632C4F">
      <w:rPr>
        <w:rFonts w:asciiTheme="majorHAnsi" w:hAnsiTheme="majorHAnsi" w:cstheme="majorHAnsi"/>
      </w:rPr>
      <w:t>Summary</w:t>
    </w:r>
    <w:r w:rsidRPr="00632C4F">
      <w:rPr>
        <w:rFonts w:asciiTheme="majorHAnsi" w:hAnsiTheme="majorHAnsi" w:cstheme="majorHAnsi"/>
      </w:rPr>
      <w:t xml:space="preserve"> KBDM</w:t>
    </w:r>
    <w:r w:rsidR="00632C4F" w:rsidRPr="00632C4F">
      <w:rPr>
        <w:rFonts w:asciiTheme="majorHAnsi" w:hAnsiTheme="majorHAnsi" w:cstheme="majorHAnsi"/>
      </w:rPr>
      <w:t xml:space="preserve"> hen R1</w:t>
    </w:r>
    <w:r w:rsidR="005C2438">
      <w:tab/>
      <w:t xml:space="preserve">Page </w:t>
    </w:r>
    <w:r w:rsidR="005C2438">
      <w:rPr>
        <w:b/>
        <w:bCs/>
      </w:rPr>
      <w:fldChar w:fldCharType="begin"/>
    </w:r>
    <w:r w:rsidR="005C2438">
      <w:rPr>
        <w:b/>
        <w:bCs/>
      </w:rPr>
      <w:instrText xml:space="preserve"> PAGE  \* Arabic  \* MERGEFORMAT </w:instrText>
    </w:r>
    <w:r w:rsidR="005C2438">
      <w:rPr>
        <w:b/>
        <w:bCs/>
      </w:rPr>
      <w:fldChar w:fldCharType="separate"/>
    </w:r>
    <w:r w:rsidR="005C2438">
      <w:rPr>
        <w:b/>
        <w:bCs/>
        <w:noProof/>
      </w:rPr>
      <w:t>1</w:t>
    </w:r>
    <w:r w:rsidR="005C2438">
      <w:rPr>
        <w:b/>
        <w:bCs/>
      </w:rPr>
      <w:fldChar w:fldCharType="end"/>
    </w:r>
    <w:r w:rsidR="005C2438">
      <w:t xml:space="preserve"> of </w:t>
    </w:r>
    <w:r w:rsidR="005C2438">
      <w:rPr>
        <w:b/>
        <w:bCs/>
      </w:rPr>
      <w:fldChar w:fldCharType="begin"/>
    </w:r>
    <w:r w:rsidR="005C2438">
      <w:rPr>
        <w:b/>
        <w:bCs/>
      </w:rPr>
      <w:instrText xml:space="preserve"> NUMPAGES  \* Arabic  \* MERGEFORMAT </w:instrText>
    </w:r>
    <w:r w:rsidR="005C2438">
      <w:rPr>
        <w:b/>
        <w:bCs/>
      </w:rPr>
      <w:fldChar w:fldCharType="separate"/>
    </w:r>
    <w:r w:rsidR="005C2438">
      <w:rPr>
        <w:b/>
        <w:bCs/>
        <w:noProof/>
      </w:rPr>
      <w:t>2</w:t>
    </w:r>
    <w:r w:rsidR="005C243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C121" w14:textId="77777777" w:rsidR="00837331" w:rsidRDefault="00837331" w:rsidP="00197377">
      <w:pPr>
        <w:spacing w:after="0" w:line="240" w:lineRule="auto"/>
      </w:pPr>
      <w:r>
        <w:separator/>
      </w:r>
    </w:p>
  </w:footnote>
  <w:footnote w:type="continuationSeparator" w:id="0">
    <w:p w14:paraId="662EADD6" w14:textId="77777777" w:rsidR="00837331" w:rsidRDefault="00837331" w:rsidP="0019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41A"/>
    <w:multiLevelType w:val="hybridMultilevel"/>
    <w:tmpl w:val="FCC81502"/>
    <w:lvl w:ilvl="0" w:tplc="468CFF9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C7ECB0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980D82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BE8FB4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38AEC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0523F6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E587F6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67AFA1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C94C01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2F51250"/>
    <w:multiLevelType w:val="hybridMultilevel"/>
    <w:tmpl w:val="463AA01A"/>
    <w:lvl w:ilvl="0" w:tplc="DD188F5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046120ED"/>
    <w:multiLevelType w:val="hybridMultilevel"/>
    <w:tmpl w:val="D7103896"/>
    <w:lvl w:ilvl="0" w:tplc="46E2D9C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FC02A1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430BDF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8F4753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4BA61D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A02D4F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2D4BC2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2E6CD6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44CE35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04F014BD"/>
    <w:multiLevelType w:val="hybridMultilevel"/>
    <w:tmpl w:val="8D42851A"/>
    <w:lvl w:ilvl="0" w:tplc="A894D29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1E789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29A258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FA6745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5A4E360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442F69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8947B7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51AD112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FB06AF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05BD4501"/>
    <w:multiLevelType w:val="hybridMultilevel"/>
    <w:tmpl w:val="161EC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063D03A1"/>
    <w:multiLevelType w:val="hybridMultilevel"/>
    <w:tmpl w:val="D35040A0"/>
    <w:lvl w:ilvl="0" w:tplc="A9325E8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B74EBD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67292BC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F465A3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1AE6B6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124B48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AFCDD4A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12E2F9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4901A70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172E7FD2"/>
    <w:multiLevelType w:val="hybridMultilevel"/>
    <w:tmpl w:val="DD2EE56A"/>
    <w:lvl w:ilvl="0" w:tplc="C582921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2878D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D3AF0FC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246A50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716E20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C8AC4D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5EEC56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53A3DC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06C281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1DB01507"/>
    <w:multiLevelType w:val="hybridMultilevel"/>
    <w:tmpl w:val="A0624740"/>
    <w:lvl w:ilvl="0" w:tplc="C4A47B8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898552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AB3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366D65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C1219E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B7C63D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34ABC8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43EAA8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7CCEDB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1E113183"/>
    <w:multiLevelType w:val="hybridMultilevel"/>
    <w:tmpl w:val="FBA808E0"/>
    <w:lvl w:ilvl="0" w:tplc="FFFFFFFF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45E7ADA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239C51B3"/>
    <w:multiLevelType w:val="hybridMultilevel"/>
    <w:tmpl w:val="B4140BFE"/>
    <w:lvl w:ilvl="0" w:tplc="DD188F58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D3D"/>
    <w:multiLevelType w:val="hybridMultilevel"/>
    <w:tmpl w:val="F49497C4"/>
    <w:lvl w:ilvl="0" w:tplc="DD188F5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7A4FDC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9C803EC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C66556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D989B86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F2272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86013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46E459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EA8D05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27755DA2"/>
    <w:multiLevelType w:val="hybridMultilevel"/>
    <w:tmpl w:val="B3680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3175"/>
    <w:multiLevelType w:val="hybridMultilevel"/>
    <w:tmpl w:val="32ECEF9C"/>
    <w:lvl w:ilvl="0" w:tplc="C94AD068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1" w:tplc="9F10AF1A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2" w:tplc="294E170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3" w:tplc="FB766B0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4" w:tplc="E18EBB4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5" w:tplc="6312402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6" w:tplc="B6F20E3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  <w:lvl w:ilvl="7" w:tplc="C0169406" w:tentative="1">
      <w:start w:val="1"/>
      <w:numFmt w:val="bullet"/>
      <w:lvlText w:val="➢"/>
      <w:lvlJc w:val="left"/>
      <w:pPr>
        <w:tabs>
          <w:tab w:val="num" w:pos="7200"/>
        </w:tabs>
        <w:ind w:left="7200" w:hanging="360"/>
      </w:pPr>
      <w:rPr>
        <w:rFonts w:ascii="Segoe UI Symbol" w:hAnsi="Segoe UI Symbol" w:hint="default"/>
      </w:rPr>
    </w:lvl>
    <w:lvl w:ilvl="8" w:tplc="264C7336" w:tentative="1">
      <w:start w:val="1"/>
      <w:numFmt w:val="bullet"/>
      <w:lvlText w:val="➢"/>
      <w:lvlJc w:val="left"/>
      <w:pPr>
        <w:tabs>
          <w:tab w:val="num" w:pos="7920"/>
        </w:tabs>
        <w:ind w:left="7920" w:hanging="360"/>
      </w:pPr>
      <w:rPr>
        <w:rFonts w:ascii="Segoe UI Symbol" w:hAnsi="Segoe UI Symbol" w:hint="default"/>
      </w:rPr>
    </w:lvl>
  </w:abstractNum>
  <w:abstractNum w:abstractNumId="13" w15:restartNumberingAfterBreak="0">
    <w:nsid w:val="38512B85"/>
    <w:multiLevelType w:val="hybridMultilevel"/>
    <w:tmpl w:val="AE2E9E48"/>
    <w:lvl w:ilvl="0" w:tplc="DD188F5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" w15:restartNumberingAfterBreak="0">
    <w:nsid w:val="39D4496C"/>
    <w:multiLevelType w:val="hybridMultilevel"/>
    <w:tmpl w:val="E024514C"/>
    <w:lvl w:ilvl="0" w:tplc="2EC0CA1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48C8BD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1AAABB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68C050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27C5B1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72E178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12E699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022696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A9A19D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3F172722"/>
    <w:multiLevelType w:val="hybridMultilevel"/>
    <w:tmpl w:val="04E8959C"/>
    <w:lvl w:ilvl="0" w:tplc="C4A47B8C">
      <w:start w:val="1"/>
      <w:numFmt w:val="bullet"/>
      <w:lvlText w:val="➢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860C5"/>
    <w:multiLevelType w:val="hybridMultilevel"/>
    <w:tmpl w:val="86A27854"/>
    <w:lvl w:ilvl="0" w:tplc="9E522D6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5BE8ED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BD62822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BEE166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EAEC1E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99EE492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51AF6D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E32911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0CEF7C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496C7207"/>
    <w:multiLevelType w:val="hybridMultilevel"/>
    <w:tmpl w:val="90662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4BC46690"/>
    <w:multiLevelType w:val="hybridMultilevel"/>
    <w:tmpl w:val="CE427952"/>
    <w:lvl w:ilvl="0" w:tplc="C4A47B8C">
      <w:start w:val="1"/>
      <w:numFmt w:val="bullet"/>
      <w:lvlText w:val="➢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D0855"/>
    <w:multiLevelType w:val="hybridMultilevel"/>
    <w:tmpl w:val="94CE286E"/>
    <w:lvl w:ilvl="0" w:tplc="8B142A5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46052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FB2694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8A8B94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910DD8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E3256F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4DE1D9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E7ACB9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74D910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538F6D26"/>
    <w:multiLevelType w:val="hybridMultilevel"/>
    <w:tmpl w:val="588C56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 w15:restartNumberingAfterBreak="0">
    <w:nsid w:val="58FD1D7F"/>
    <w:multiLevelType w:val="hybridMultilevel"/>
    <w:tmpl w:val="9F9CA24C"/>
    <w:lvl w:ilvl="0" w:tplc="ABCA08B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1E0E8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B8CA0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FE4829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A6E4DA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EEE10E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4A65CD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01E0AA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538185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5C347ECA"/>
    <w:multiLevelType w:val="hybridMultilevel"/>
    <w:tmpl w:val="E5301B2C"/>
    <w:lvl w:ilvl="0" w:tplc="DD188F5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FFFFF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FFFFFF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FFFFFF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FFFFFF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FFFFFFF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FFFFFFF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FFFFFFF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5E332181"/>
    <w:multiLevelType w:val="hybridMultilevel"/>
    <w:tmpl w:val="384C0466"/>
    <w:lvl w:ilvl="0" w:tplc="0CA2FC2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B726BD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304F10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C7C23F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3C87A16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54943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382F9C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110D2A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CF212E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5EC62879"/>
    <w:multiLevelType w:val="hybridMultilevel"/>
    <w:tmpl w:val="E33060D0"/>
    <w:lvl w:ilvl="0" w:tplc="7EC842B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1584AF6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B30DC4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1E0621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7704EB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5E2237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5B2B23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120A0C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096ADC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5FBC6C67"/>
    <w:multiLevelType w:val="hybridMultilevel"/>
    <w:tmpl w:val="DD74506E"/>
    <w:lvl w:ilvl="0" w:tplc="0F188FA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508FB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748983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2AC32F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A1C365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8CA609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B2613D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7A3CD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AC8F17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682F278D"/>
    <w:multiLevelType w:val="hybridMultilevel"/>
    <w:tmpl w:val="0B949CFE"/>
    <w:lvl w:ilvl="0" w:tplc="58647A0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660166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C109BE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45A5B9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B34904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5363E4C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0C7E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B223BB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D6669B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" w15:restartNumberingAfterBreak="0">
    <w:nsid w:val="76E63A2F"/>
    <w:multiLevelType w:val="hybridMultilevel"/>
    <w:tmpl w:val="DD42C7D0"/>
    <w:lvl w:ilvl="0" w:tplc="FBFCBFC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29C5EB0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916B48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5F0FBE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942116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7A48FC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16A005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2A601F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17C1280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" w15:restartNumberingAfterBreak="0">
    <w:nsid w:val="7A4F7CCB"/>
    <w:multiLevelType w:val="hybridMultilevel"/>
    <w:tmpl w:val="A1FE1828"/>
    <w:lvl w:ilvl="0" w:tplc="FAA08C1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81A2106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AF0B51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9285B0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3FE756A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468049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42A765A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D6645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C8A09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 w16cid:durableId="1623878097">
    <w:abstractNumId w:val="3"/>
  </w:num>
  <w:num w:numId="2" w16cid:durableId="1334988996">
    <w:abstractNumId w:val="10"/>
  </w:num>
  <w:num w:numId="3" w16cid:durableId="1063060136">
    <w:abstractNumId w:val="6"/>
  </w:num>
  <w:num w:numId="4" w16cid:durableId="1034380404">
    <w:abstractNumId w:val="28"/>
  </w:num>
  <w:num w:numId="5" w16cid:durableId="1947732712">
    <w:abstractNumId w:val="11"/>
  </w:num>
  <w:num w:numId="6" w16cid:durableId="1010257406">
    <w:abstractNumId w:val="17"/>
  </w:num>
  <w:num w:numId="7" w16cid:durableId="128328349">
    <w:abstractNumId w:val="20"/>
  </w:num>
  <w:num w:numId="8" w16cid:durableId="57750144">
    <w:abstractNumId w:val="4"/>
  </w:num>
  <w:num w:numId="9" w16cid:durableId="392237109">
    <w:abstractNumId w:val="7"/>
  </w:num>
  <w:num w:numId="10" w16cid:durableId="1129977149">
    <w:abstractNumId w:val="21"/>
  </w:num>
  <w:num w:numId="11" w16cid:durableId="1927306253">
    <w:abstractNumId w:val="24"/>
  </w:num>
  <w:num w:numId="12" w16cid:durableId="554703439">
    <w:abstractNumId w:val="26"/>
  </w:num>
  <w:num w:numId="13" w16cid:durableId="659651662">
    <w:abstractNumId w:val="19"/>
  </w:num>
  <w:num w:numId="14" w16cid:durableId="900217910">
    <w:abstractNumId w:val="5"/>
  </w:num>
  <w:num w:numId="15" w16cid:durableId="308363697">
    <w:abstractNumId w:val="25"/>
  </w:num>
  <w:num w:numId="16" w16cid:durableId="1587957023">
    <w:abstractNumId w:val="14"/>
  </w:num>
  <w:num w:numId="17" w16cid:durableId="1469082245">
    <w:abstractNumId w:val="16"/>
  </w:num>
  <w:num w:numId="18" w16cid:durableId="1266231917">
    <w:abstractNumId w:val="23"/>
  </w:num>
  <w:num w:numId="19" w16cid:durableId="365253319">
    <w:abstractNumId w:val="2"/>
  </w:num>
  <w:num w:numId="20" w16cid:durableId="852107682">
    <w:abstractNumId w:val="27"/>
  </w:num>
  <w:num w:numId="21" w16cid:durableId="2012445637">
    <w:abstractNumId w:val="0"/>
  </w:num>
  <w:num w:numId="22" w16cid:durableId="2128234097">
    <w:abstractNumId w:val="12"/>
  </w:num>
  <w:num w:numId="23" w16cid:durableId="112403169">
    <w:abstractNumId w:val="9"/>
  </w:num>
  <w:num w:numId="24" w16cid:durableId="1572733534">
    <w:abstractNumId w:val="22"/>
  </w:num>
  <w:num w:numId="25" w16cid:durableId="1313290769">
    <w:abstractNumId w:val="13"/>
  </w:num>
  <w:num w:numId="26" w16cid:durableId="468978120">
    <w:abstractNumId w:val="8"/>
  </w:num>
  <w:num w:numId="27" w16cid:durableId="1060204085">
    <w:abstractNumId w:val="1"/>
  </w:num>
  <w:num w:numId="28" w16cid:durableId="351273461">
    <w:abstractNumId w:val="15"/>
  </w:num>
  <w:num w:numId="29" w16cid:durableId="301007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D"/>
    <w:rsid w:val="0000268E"/>
    <w:rsid w:val="0001242B"/>
    <w:rsid w:val="000128BE"/>
    <w:rsid w:val="00013E0D"/>
    <w:rsid w:val="00016699"/>
    <w:rsid w:val="000166AF"/>
    <w:rsid w:val="00021874"/>
    <w:rsid w:val="000244C9"/>
    <w:rsid w:val="0002683C"/>
    <w:rsid w:val="000331C9"/>
    <w:rsid w:val="00033BF2"/>
    <w:rsid w:val="00037783"/>
    <w:rsid w:val="000426D7"/>
    <w:rsid w:val="00047197"/>
    <w:rsid w:val="0006003E"/>
    <w:rsid w:val="00060400"/>
    <w:rsid w:val="0006049E"/>
    <w:rsid w:val="00061ADC"/>
    <w:rsid w:val="00062A43"/>
    <w:rsid w:val="00065255"/>
    <w:rsid w:val="00065BE0"/>
    <w:rsid w:val="000664E9"/>
    <w:rsid w:val="0007138D"/>
    <w:rsid w:val="00071C31"/>
    <w:rsid w:val="00072729"/>
    <w:rsid w:val="0007489D"/>
    <w:rsid w:val="00076588"/>
    <w:rsid w:val="00083F80"/>
    <w:rsid w:val="00091AB9"/>
    <w:rsid w:val="000931C8"/>
    <w:rsid w:val="000954CF"/>
    <w:rsid w:val="000C3C8F"/>
    <w:rsid w:val="000C6BDC"/>
    <w:rsid w:val="000D507C"/>
    <w:rsid w:val="000E0F6A"/>
    <w:rsid w:val="000E1F3E"/>
    <w:rsid w:val="000E7C0C"/>
    <w:rsid w:val="000F0633"/>
    <w:rsid w:val="000F087B"/>
    <w:rsid w:val="000F7541"/>
    <w:rsid w:val="00105278"/>
    <w:rsid w:val="0011424A"/>
    <w:rsid w:val="00115035"/>
    <w:rsid w:val="001216D0"/>
    <w:rsid w:val="0012776D"/>
    <w:rsid w:val="001305EA"/>
    <w:rsid w:val="00130F96"/>
    <w:rsid w:val="0013142B"/>
    <w:rsid w:val="00132240"/>
    <w:rsid w:val="001421D9"/>
    <w:rsid w:val="00144463"/>
    <w:rsid w:val="001463E9"/>
    <w:rsid w:val="00151CC1"/>
    <w:rsid w:val="001526D7"/>
    <w:rsid w:val="00156D9B"/>
    <w:rsid w:val="001613E9"/>
    <w:rsid w:val="00162966"/>
    <w:rsid w:val="00164931"/>
    <w:rsid w:val="00165DF3"/>
    <w:rsid w:val="00184F95"/>
    <w:rsid w:val="0019026C"/>
    <w:rsid w:val="00194FAB"/>
    <w:rsid w:val="00195BF1"/>
    <w:rsid w:val="001969F4"/>
    <w:rsid w:val="00197377"/>
    <w:rsid w:val="00197F47"/>
    <w:rsid w:val="001A25F1"/>
    <w:rsid w:val="001A25FA"/>
    <w:rsid w:val="001B45E8"/>
    <w:rsid w:val="001B4A7D"/>
    <w:rsid w:val="001B7181"/>
    <w:rsid w:val="001C2DA6"/>
    <w:rsid w:val="001C3FA0"/>
    <w:rsid w:val="001D61F3"/>
    <w:rsid w:val="001D6B6A"/>
    <w:rsid w:val="001E2F3A"/>
    <w:rsid w:val="001E7171"/>
    <w:rsid w:val="001F1ED7"/>
    <w:rsid w:val="001F454D"/>
    <w:rsid w:val="001F7CD1"/>
    <w:rsid w:val="002057D6"/>
    <w:rsid w:val="00205978"/>
    <w:rsid w:val="0020618B"/>
    <w:rsid w:val="002105C5"/>
    <w:rsid w:val="00211D91"/>
    <w:rsid w:val="00213211"/>
    <w:rsid w:val="00214462"/>
    <w:rsid w:val="00220727"/>
    <w:rsid w:val="0022253E"/>
    <w:rsid w:val="00240444"/>
    <w:rsid w:val="00240EFB"/>
    <w:rsid w:val="0024121A"/>
    <w:rsid w:val="0024278B"/>
    <w:rsid w:val="002512ED"/>
    <w:rsid w:val="002520B4"/>
    <w:rsid w:val="00254D94"/>
    <w:rsid w:val="00255B3A"/>
    <w:rsid w:val="00257204"/>
    <w:rsid w:val="002609EB"/>
    <w:rsid w:val="002610A5"/>
    <w:rsid w:val="002637F1"/>
    <w:rsid w:val="00265068"/>
    <w:rsid w:val="00265B14"/>
    <w:rsid w:val="00273CC2"/>
    <w:rsid w:val="00282B47"/>
    <w:rsid w:val="00283E3D"/>
    <w:rsid w:val="00294316"/>
    <w:rsid w:val="0029596A"/>
    <w:rsid w:val="002A158C"/>
    <w:rsid w:val="002A333F"/>
    <w:rsid w:val="002A371C"/>
    <w:rsid w:val="002A5FC2"/>
    <w:rsid w:val="002B07AE"/>
    <w:rsid w:val="002B1117"/>
    <w:rsid w:val="002B1876"/>
    <w:rsid w:val="002B1E91"/>
    <w:rsid w:val="002B6E05"/>
    <w:rsid w:val="002C7E31"/>
    <w:rsid w:val="002D0495"/>
    <w:rsid w:val="002D172D"/>
    <w:rsid w:val="002D36B9"/>
    <w:rsid w:val="002D6FEC"/>
    <w:rsid w:val="002E1E4C"/>
    <w:rsid w:val="002E2E58"/>
    <w:rsid w:val="002E4D52"/>
    <w:rsid w:val="002E4DE0"/>
    <w:rsid w:val="002F3675"/>
    <w:rsid w:val="002F424E"/>
    <w:rsid w:val="002F510C"/>
    <w:rsid w:val="003000B3"/>
    <w:rsid w:val="00301C70"/>
    <w:rsid w:val="00304082"/>
    <w:rsid w:val="00304CBF"/>
    <w:rsid w:val="00307FDC"/>
    <w:rsid w:val="00310E26"/>
    <w:rsid w:val="00310F1C"/>
    <w:rsid w:val="00313904"/>
    <w:rsid w:val="00314903"/>
    <w:rsid w:val="00315A1C"/>
    <w:rsid w:val="0032516E"/>
    <w:rsid w:val="00325382"/>
    <w:rsid w:val="00331845"/>
    <w:rsid w:val="0033460C"/>
    <w:rsid w:val="00336650"/>
    <w:rsid w:val="003465B8"/>
    <w:rsid w:val="0034766A"/>
    <w:rsid w:val="00360E65"/>
    <w:rsid w:val="00365167"/>
    <w:rsid w:val="00366653"/>
    <w:rsid w:val="00372541"/>
    <w:rsid w:val="00374D92"/>
    <w:rsid w:val="003751BF"/>
    <w:rsid w:val="00376A95"/>
    <w:rsid w:val="00376BA1"/>
    <w:rsid w:val="003944C2"/>
    <w:rsid w:val="003A0E61"/>
    <w:rsid w:val="003A2A3C"/>
    <w:rsid w:val="003A4529"/>
    <w:rsid w:val="003A6F32"/>
    <w:rsid w:val="003B3C64"/>
    <w:rsid w:val="003B7BAF"/>
    <w:rsid w:val="003C567D"/>
    <w:rsid w:val="003E14B2"/>
    <w:rsid w:val="003E25E7"/>
    <w:rsid w:val="003E3718"/>
    <w:rsid w:val="003F0853"/>
    <w:rsid w:val="003F29DA"/>
    <w:rsid w:val="003F5BC0"/>
    <w:rsid w:val="004020A8"/>
    <w:rsid w:val="00405FF3"/>
    <w:rsid w:val="00407AAF"/>
    <w:rsid w:val="004110AE"/>
    <w:rsid w:val="00413187"/>
    <w:rsid w:val="00414234"/>
    <w:rsid w:val="00415331"/>
    <w:rsid w:val="0041562B"/>
    <w:rsid w:val="004168E8"/>
    <w:rsid w:val="00420BCB"/>
    <w:rsid w:val="0042574E"/>
    <w:rsid w:val="0042676F"/>
    <w:rsid w:val="00430082"/>
    <w:rsid w:val="00430636"/>
    <w:rsid w:val="00431D8A"/>
    <w:rsid w:val="0043327A"/>
    <w:rsid w:val="004333C1"/>
    <w:rsid w:val="00433690"/>
    <w:rsid w:val="004430EA"/>
    <w:rsid w:val="004513A9"/>
    <w:rsid w:val="004536B9"/>
    <w:rsid w:val="004548F9"/>
    <w:rsid w:val="0046577D"/>
    <w:rsid w:val="00467012"/>
    <w:rsid w:val="004740A4"/>
    <w:rsid w:val="00474DF6"/>
    <w:rsid w:val="0048255D"/>
    <w:rsid w:val="00485DB6"/>
    <w:rsid w:val="004862BD"/>
    <w:rsid w:val="0049092B"/>
    <w:rsid w:val="00491885"/>
    <w:rsid w:val="0049256C"/>
    <w:rsid w:val="00495447"/>
    <w:rsid w:val="00495B66"/>
    <w:rsid w:val="004A491D"/>
    <w:rsid w:val="004B2BAE"/>
    <w:rsid w:val="004B482A"/>
    <w:rsid w:val="004C1EE0"/>
    <w:rsid w:val="004C485F"/>
    <w:rsid w:val="004D05F0"/>
    <w:rsid w:val="004D4BBC"/>
    <w:rsid w:val="004E074D"/>
    <w:rsid w:val="004E1172"/>
    <w:rsid w:val="004E1288"/>
    <w:rsid w:val="004F08A0"/>
    <w:rsid w:val="004F1FBB"/>
    <w:rsid w:val="004F345D"/>
    <w:rsid w:val="004F3FB6"/>
    <w:rsid w:val="004F546E"/>
    <w:rsid w:val="00502587"/>
    <w:rsid w:val="00502BBA"/>
    <w:rsid w:val="005061DE"/>
    <w:rsid w:val="00506BC1"/>
    <w:rsid w:val="00511756"/>
    <w:rsid w:val="0051467B"/>
    <w:rsid w:val="00525880"/>
    <w:rsid w:val="00530AEA"/>
    <w:rsid w:val="0054539F"/>
    <w:rsid w:val="00547573"/>
    <w:rsid w:val="00551153"/>
    <w:rsid w:val="00551F30"/>
    <w:rsid w:val="00554347"/>
    <w:rsid w:val="005557EE"/>
    <w:rsid w:val="00556610"/>
    <w:rsid w:val="005639D6"/>
    <w:rsid w:val="005667CB"/>
    <w:rsid w:val="00567C5D"/>
    <w:rsid w:val="00570F19"/>
    <w:rsid w:val="0057182B"/>
    <w:rsid w:val="00572FAC"/>
    <w:rsid w:val="00580B11"/>
    <w:rsid w:val="005843D1"/>
    <w:rsid w:val="00591073"/>
    <w:rsid w:val="00591B6E"/>
    <w:rsid w:val="00591FE1"/>
    <w:rsid w:val="005929E6"/>
    <w:rsid w:val="005A1583"/>
    <w:rsid w:val="005A18B8"/>
    <w:rsid w:val="005A303E"/>
    <w:rsid w:val="005B06E6"/>
    <w:rsid w:val="005B15CD"/>
    <w:rsid w:val="005B37A4"/>
    <w:rsid w:val="005C1D6D"/>
    <w:rsid w:val="005C2438"/>
    <w:rsid w:val="005C5C2C"/>
    <w:rsid w:val="005D0196"/>
    <w:rsid w:val="005D6565"/>
    <w:rsid w:val="005D7578"/>
    <w:rsid w:val="005E2D6C"/>
    <w:rsid w:val="005E3610"/>
    <w:rsid w:val="005E77FE"/>
    <w:rsid w:val="005F1189"/>
    <w:rsid w:val="005F14AD"/>
    <w:rsid w:val="005F4345"/>
    <w:rsid w:val="005F6CD4"/>
    <w:rsid w:val="005F77F6"/>
    <w:rsid w:val="00612287"/>
    <w:rsid w:val="0061348C"/>
    <w:rsid w:val="00624114"/>
    <w:rsid w:val="00624947"/>
    <w:rsid w:val="00632C4F"/>
    <w:rsid w:val="00641CE8"/>
    <w:rsid w:val="00642C34"/>
    <w:rsid w:val="00646AA8"/>
    <w:rsid w:val="0064757B"/>
    <w:rsid w:val="00655FAC"/>
    <w:rsid w:val="0066066F"/>
    <w:rsid w:val="0066242E"/>
    <w:rsid w:val="0066379B"/>
    <w:rsid w:val="00663E16"/>
    <w:rsid w:val="00673340"/>
    <w:rsid w:val="0067582D"/>
    <w:rsid w:val="00676B35"/>
    <w:rsid w:val="006774F5"/>
    <w:rsid w:val="0068048E"/>
    <w:rsid w:val="00680EDA"/>
    <w:rsid w:val="00683642"/>
    <w:rsid w:val="00685E12"/>
    <w:rsid w:val="0069026B"/>
    <w:rsid w:val="00691426"/>
    <w:rsid w:val="00692202"/>
    <w:rsid w:val="00692696"/>
    <w:rsid w:val="00692F18"/>
    <w:rsid w:val="006933B0"/>
    <w:rsid w:val="00696431"/>
    <w:rsid w:val="006A0E12"/>
    <w:rsid w:val="006A4315"/>
    <w:rsid w:val="006A5AC2"/>
    <w:rsid w:val="006A6468"/>
    <w:rsid w:val="006B074B"/>
    <w:rsid w:val="006B55BC"/>
    <w:rsid w:val="006C0FEB"/>
    <w:rsid w:val="006C440F"/>
    <w:rsid w:val="006C481F"/>
    <w:rsid w:val="006D1F6B"/>
    <w:rsid w:val="006D38A3"/>
    <w:rsid w:val="006D4497"/>
    <w:rsid w:val="006E0791"/>
    <w:rsid w:val="006E2CA9"/>
    <w:rsid w:val="006E4585"/>
    <w:rsid w:val="006F0209"/>
    <w:rsid w:val="006F0D8E"/>
    <w:rsid w:val="006F4028"/>
    <w:rsid w:val="0070025C"/>
    <w:rsid w:val="0070430D"/>
    <w:rsid w:val="00704460"/>
    <w:rsid w:val="00704A65"/>
    <w:rsid w:val="00711A14"/>
    <w:rsid w:val="00713493"/>
    <w:rsid w:val="007171E3"/>
    <w:rsid w:val="00720A83"/>
    <w:rsid w:val="00726207"/>
    <w:rsid w:val="00731C7B"/>
    <w:rsid w:val="00737961"/>
    <w:rsid w:val="00743F7E"/>
    <w:rsid w:val="007441D5"/>
    <w:rsid w:val="00751A16"/>
    <w:rsid w:val="007546C9"/>
    <w:rsid w:val="0075628A"/>
    <w:rsid w:val="007574B4"/>
    <w:rsid w:val="00765D63"/>
    <w:rsid w:val="00776742"/>
    <w:rsid w:val="007779DB"/>
    <w:rsid w:val="00780832"/>
    <w:rsid w:val="0078236A"/>
    <w:rsid w:val="007846F6"/>
    <w:rsid w:val="00785420"/>
    <w:rsid w:val="00786C98"/>
    <w:rsid w:val="00791B7D"/>
    <w:rsid w:val="00793947"/>
    <w:rsid w:val="00794623"/>
    <w:rsid w:val="007A2395"/>
    <w:rsid w:val="007A463C"/>
    <w:rsid w:val="007A5FDE"/>
    <w:rsid w:val="007A7EB7"/>
    <w:rsid w:val="007B54B1"/>
    <w:rsid w:val="007C0C5F"/>
    <w:rsid w:val="007C57F0"/>
    <w:rsid w:val="007C76A2"/>
    <w:rsid w:val="007D0AAA"/>
    <w:rsid w:val="007D10F2"/>
    <w:rsid w:val="007D4BF7"/>
    <w:rsid w:val="007D5579"/>
    <w:rsid w:val="007D789F"/>
    <w:rsid w:val="007E1E8B"/>
    <w:rsid w:val="007E6CE7"/>
    <w:rsid w:val="007F03CA"/>
    <w:rsid w:val="007F07A6"/>
    <w:rsid w:val="007F1CE7"/>
    <w:rsid w:val="007F263B"/>
    <w:rsid w:val="00801541"/>
    <w:rsid w:val="008019C5"/>
    <w:rsid w:val="00801A8B"/>
    <w:rsid w:val="00801ABC"/>
    <w:rsid w:val="0080298B"/>
    <w:rsid w:val="00802AA9"/>
    <w:rsid w:val="00805116"/>
    <w:rsid w:val="00814FC1"/>
    <w:rsid w:val="008176BA"/>
    <w:rsid w:val="00830ED2"/>
    <w:rsid w:val="00837331"/>
    <w:rsid w:val="008452F1"/>
    <w:rsid w:val="00845F57"/>
    <w:rsid w:val="00862278"/>
    <w:rsid w:val="00866707"/>
    <w:rsid w:val="008756AE"/>
    <w:rsid w:val="0087626D"/>
    <w:rsid w:val="00877185"/>
    <w:rsid w:val="0088244B"/>
    <w:rsid w:val="008910F2"/>
    <w:rsid w:val="008921CC"/>
    <w:rsid w:val="008A3B9D"/>
    <w:rsid w:val="008B3899"/>
    <w:rsid w:val="008B4464"/>
    <w:rsid w:val="008B5B56"/>
    <w:rsid w:val="008C0420"/>
    <w:rsid w:val="008C26DC"/>
    <w:rsid w:val="008C4F1D"/>
    <w:rsid w:val="008C700F"/>
    <w:rsid w:val="008D21A1"/>
    <w:rsid w:val="008D301B"/>
    <w:rsid w:val="008D312B"/>
    <w:rsid w:val="008D3823"/>
    <w:rsid w:val="008E14E6"/>
    <w:rsid w:val="008E2BE7"/>
    <w:rsid w:val="008E6A25"/>
    <w:rsid w:val="008F09EE"/>
    <w:rsid w:val="008F19EB"/>
    <w:rsid w:val="00900698"/>
    <w:rsid w:val="00905F5D"/>
    <w:rsid w:val="00912099"/>
    <w:rsid w:val="00913994"/>
    <w:rsid w:val="00913E00"/>
    <w:rsid w:val="00916DDF"/>
    <w:rsid w:val="00917D74"/>
    <w:rsid w:val="00921659"/>
    <w:rsid w:val="00923A81"/>
    <w:rsid w:val="00930242"/>
    <w:rsid w:val="00931F6C"/>
    <w:rsid w:val="00932A32"/>
    <w:rsid w:val="009426B2"/>
    <w:rsid w:val="00943846"/>
    <w:rsid w:val="00944A65"/>
    <w:rsid w:val="00952B36"/>
    <w:rsid w:val="00952F1D"/>
    <w:rsid w:val="0096004E"/>
    <w:rsid w:val="00963416"/>
    <w:rsid w:val="00967634"/>
    <w:rsid w:val="00967862"/>
    <w:rsid w:val="00986810"/>
    <w:rsid w:val="00986893"/>
    <w:rsid w:val="009939B3"/>
    <w:rsid w:val="0099549C"/>
    <w:rsid w:val="009A1D47"/>
    <w:rsid w:val="009A373F"/>
    <w:rsid w:val="009A4581"/>
    <w:rsid w:val="009A48F7"/>
    <w:rsid w:val="009A4AD3"/>
    <w:rsid w:val="009B3555"/>
    <w:rsid w:val="009B5FA6"/>
    <w:rsid w:val="009B7753"/>
    <w:rsid w:val="009C0E0C"/>
    <w:rsid w:val="009C1E9C"/>
    <w:rsid w:val="009C20D5"/>
    <w:rsid w:val="009D1D24"/>
    <w:rsid w:val="009D4028"/>
    <w:rsid w:val="009D528F"/>
    <w:rsid w:val="009E7BAD"/>
    <w:rsid w:val="009F68A8"/>
    <w:rsid w:val="00A016AE"/>
    <w:rsid w:val="00A02DAF"/>
    <w:rsid w:val="00A05141"/>
    <w:rsid w:val="00A111DE"/>
    <w:rsid w:val="00A16349"/>
    <w:rsid w:val="00A16E9A"/>
    <w:rsid w:val="00A17A60"/>
    <w:rsid w:val="00A2007A"/>
    <w:rsid w:val="00A2073F"/>
    <w:rsid w:val="00A20D4E"/>
    <w:rsid w:val="00A21DF4"/>
    <w:rsid w:val="00A26D17"/>
    <w:rsid w:val="00A27B09"/>
    <w:rsid w:val="00A310E6"/>
    <w:rsid w:val="00A34AB8"/>
    <w:rsid w:val="00A362BF"/>
    <w:rsid w:val="00A55E29"/>
    <w:rsid w:val="00A738DC"/>
    <w:rsid w:val="00A858E3"/>
    <w:rsid w:val="00A92382"/>
    <w:rsid w:val="00A93519"/>
    <w:rsid w:val="00A946B9"/>
    <w:rsid w:val="00AA0497"/>
    <w:rsid w:val="00AA0804"/>
    <w:rsid w:val="00AA68BC"/>
    <w:rsid w:val="00AB141C"/>
    <w:rsid w:val="00AB2C1C"/>
    <w:rsid w:val="00AB6DCD"/>
    <w:rsid w:val="00AC0849"/>
    <w:rsid w:val="00AC7F20"/>
    <w:rsid w:val="00AD057B"/>
    <w:rsid w:val="00AD7FB7"/>
    <w:rsid w:val="00AE11D4"/>
    <w:rsid w:val="00AE1B85"/>
    <w:rsid w:val="00B00A32"/>
    <w:rsid w:val="00B03839"/>
    <w:rsid w:val="00B0442C"/>
    <w:rsid w:val="00B052FA"/>
    <w:rsid w:val="00B05B3C"/>
    <w:rsid w:val="00B10F76"/>
    <w:rsid w:val="00B1605C"/>
    <w:rsid w:val="00B176CB"/>
    <w:rsid w:val="00B204BB"/>
    <w:rsid w:val="00B24A9F"/>
    <w:rsid w:val="00B30403"/>
    <w:rsid w:val="00B344A7"/>
    <w:rsid w:val="00B35FFD"/>
    <w:rsid w:val="00B36A66"/>
    <w:rsid w:val="00B4142F"/>
    <w:rsid w:val="00B45CCD"/>
    <w:rsid w:val="00B4755E"/>
    <w:rsid w:val="00B501DE"/>
    <w:rsid w:val="00B502AE"/>
    <w:rsid w:val="00B57CD7"/>
    <w:rsid w:val="00B611A7"/>
    <w:rsid w:val="00B64176"/>
    <w:rsid w:val="00B650BE"/>
    <w:rsid w:val="00B664AD"/>
    <w:rsid w:val="00B746C3"/>
    <w:rsid w:val="00B75713"/>
    <w:rsid w:val="00B77933"/>
    <w:rsid w:val="00B82726"/>
    <w:rsid w:val="00B84058"/>
    <w:rsid w:val="00B84254"/>
    <w:rsid w:val="00B867C2"/>
    <w:rsid w:val="00BA4DE4"/>
    <w:rsid w:val="00BA5280"/>
    <w:rsid w:val="00BA5645"/>
    <w:rsid w:val="00BC0768"/>
    <w:rsid w:val="00BC1998"/>
    <w:rsid w:val="00BC19AB"/>
    <w:rsid w:val="00BD0908"/>
    <w:rsid w:val="00BD23A9"/>
    <w:rsid w:val="00BD5D45"/>
    <w:rsid w:val="00BD7E74"/>
    <w:rsid w:val="00BE1F52"/>
    <w:rsid w:val="00BE3B34"/>
    <w:rsid w:val="00BE6D47"/>
    <w:rsid w:val="00BF3BBD"/>
    <w:rsid w:val="00C02DF5"/>
    <w:rsid w:val="00C11947"/>
    <w:rsid w:val="00C151CB"/>
    <w:rsid w:val="00C20D0D"/>
    <w:rsid w:val="00C267DB"/>
    <w:rsid w:val="00C277BD"/>
    <w:rsid w:val="00C2795E"/>
    <w:rsid w:val="00C34A1E"/>
    <w:rsid w:val="00C34C12"/>
    <w:rsid w:val="00C35C4C"/>
    <w:rsid w:val="00C37D0C"/>
    <w:rsid w:val="00C40FB6"/>
    <w:rsid w:val="00C47F52"/>
    <w:rsid w:val="00C5441B"/>
    <w:rsid w:val="00C56D39"/>
    <w:rsid w:val="00C57868"/>
    <w:rsid w:val="00C60141"/>
    <w:rsid w:val="00C601E6"/>
    <w:rsid w:val="00C604CA"/>
    <w:rsid w:val="00C65C72"/>
    <w:rsid w:val="00C70280"/>
    <w:rsid w:val="00C80131"/>
    <w:rsid w:val="00C804A0"/>
    <w:rsid w:val="00C82900"/>
    <w:rsid w:val="00C837DC"/>
    <w:rsid w:val="00C91D68"/>
    <w:rsid w:val="00CA0DA8"/>
    <w:rsid w:val="00CA22C7"/>
    <w:rsid w:val="00CA5855"/>
    <w:rsid w:val="00CB17B3"/>
    <w:rsid w:val="00CB3B1D"/>
    <w:rsid w:val="00CB46F6"/>
    <w:rsid w:val="00CB5486"/>
    <w:rsid w:val="00CC0797"/>
    <w:rsid w:val="00CC2AA6"/>
    <w:rsid w:val="00CC59A3"/>
    <w:rsid w:val="00CC6BCE"/>
    <w:rsid w:val="00CD1AC0"/>
    <w:rsid w:val="00CD4108"/>
    <w:rsid w:val="00CD6FC6"/>
    <w:rsid w:val="00CE073B"/>
    <w:rsid w:val="00CE50D7"/>
    <w:rsid w:val="00CE62E0"/>
    <w:rsid w:val="00CF334E"/>
    <w:rsid w:val="00CF3C1C"/>
    <w:rsid w:val="00CF42ED"/>
    <w:rsid w:val="00D0087E"/>
    <w:rsid w:val="00D00958"/>
    <w:rsid w:val="00D055C4"/>
    <w:rsid w:val="00D06ABD"/>
    <w:rsid w:val="00D11F26"/>
    <w:rsid w:val="00D13A7E"/>
    <w:rsid w:val="00D152F7"/>
    <w:rsid w:val="00D20D28"/>
    <w:rsid w:val="00D22A95"/>
    <w:rsid w:val="00D32F59"/>
    <w:rsid w:val="00D37399"/>
    <w:rsid w:val="00D45A38"/>
    <w:rsid w:val="00D46573"/>
    <w:rsid w:val="00D4697C"/>
    <w:rsid w:val="00D53999"/>
    <w:rsid w:val="00D53FE1"/>
    <w:rsid w:val="00D5563E"/>
    <w:rsid w:val="00D572E7"/>
    <w:rsid w:val="00D60AAE"/>
    <w:rsid w:val="00D61D0D"/>
    <w:rsid w:val="00D64E84"/>
    <w:rsid w:val="00D65CB9"/>
    <w:rsid w:val="00D71B37"/>
    <w:rsid w:val="00D7421D"/>
    <w:rsid w:val="00D76290"/>
    <w:rsid w:val="00D77CAE"/>
    <w:rsid w:val="00D806AE"/>
    <w:rsid w:val="00D96DF6"/>
    <w:rsid w:val="00DA656A"/>
    <w:rsid w:val="00DA74DA"/>
    <w:rsid w:val="00DA7D45"/>
    <w:rsid w:val="00DB5754"/>
    <w:rsid w:val="00DC0BDA"/>
    <w:rsid w:val="00DC2073"/>
    <w:rsid w:val="00DC2FB9"/>
    <w:rsid w:val="00DD3E89"/>
    <w:rsid w:val="00DD5D75"/>
    <w:rsid w:val="00DD64C0"/>
    <w:rsid w:val="00DE00A4"/>
    <w:rsid w:val="00DE5013"/>
    <w:rsid w:val="00E1741F"/>
    <w:rsid w:val="00E27BF0"/>
    <w:rsid w:val="00E30F93"/>
    <w:rsid w:val="00E31E68"/>
    <w:rsid w:val="00E3241A"/>
    <w:rsid w:val="00E340B5"/>
    <w:rsid w:val="00E353FB"/>
    <w:rsid w:val="00E409CA"/>
    <w:rsid w:val="00E43400"/>
    <w:rsid w:val="00E43D3F"/>
    <w:rsid w:val="00E44021"/>
    <w:rsid w:val="00E506BB"/>
    <w:rsid w:val="00E56DFC"/>
    <w:rsid w:val="00E6043B"/>
    <w:rsid w:val="00E60AF6"/>
    <w:rsid w:val="00E6217B"/>
    <w:rsid w:val="00E62675"/>
    <w:rsid w:val="00E633AB"/>
    <w:rsid w:val="00E70114"/>
    <w:rsid w:val="00E71852"/>
    <w:rsid w:val="00E71C67"/>
    <w:rsid w:val="00E7797E"/>
    <w:rsid w:val="00E809F0"/>
    <w:rsid w:val="00E83215"/>
    <w:rsid w:val="00E8493D"/>
    <w:rsid w:val="00E861B5"/>
    <w:rsid w:val="00E912B2"/>
    <w:rsid w:val="00E91866"/>
    <w:rsid w:val="00E93F08"/>
    <w:rsid w:val="00E93F2E"/>
    <w:rsid w:val="00E9486B"/>
    <w:rsid w:val="00EA5C5C"/>
    <w:rsid w:val="00EB3628"/>
    <w:rsid w:val="00EB4835"/>
    <w:rsid w:val="00EB6A3A"/>
    <w:rsid w:val="00EB704A"/>
    <w:rsid w:val="00EB7CB5"/>
    <w:rsid w:val="00EC19B3"/>
    <w:rsid w:val="00EC3F46"/>
    <w:rsid w:val="00EC4505"/>
    <w:rsid w:val="00EC6155"/>
    <w:rsid w:val="00EC74EC"/>
    <w:rsid w:val="00ED198A"/>
    <w:rsid w:val="00ED2FBA"/>
    <w:rsid w:val="00ED3345"/>
    <w:rsid w:val="00ED6275"/>
    <w:rsid w:val="00EE45EE"/>
    <w:rsid w:val="00EE553D"/>
    <w:rsid w:val="00EE5738"/>
    <w:rsid w:val="00EF058D"/>
    <w:rsid w:val="00EF3342"/>
    <w:rsid w:val="00EF5523"/>
    <w:rsid w:val="00EF6BB5"/>
    <w:rsid w:val="00F073A8"/>
    <w:rsid w:val="00F11BB2"/>
    <w:rsid w:val="00F1281D"/>
    <w:rsid w:val="00F13A86"/>
    <w:rsid w:val="00F13ECB"/>
    <w:rsid w:val="00F20D0A"/>
    <w:rsid w:val="00F22C60"/>
    <w:rsid w:val="00F266BC"/>
    <w:rsid w:val="00F27F86"/>
    <w:rsid w:val="00F35F69"/>
    <w:rsid w:val="00F36314"/>
    <w:rsid w:val="00F40268"/>
    <w:rsid w:val="00F42915"/>
    <w:rsid w:val="00F5611C"/>
    <w:rsid w:val="00F56256"/>
    <w:rsid w:val="00F60662"/>
    <w:rsid w:val="00F61588"/>
    <w:rsid w:val="00F64224"/>
    <w:rsid w:val="00F672A4"/>
    <w:rsid w:val="00F7013A"/>
    <w:rsid w:val="00F7033A"/>
    <w:rsid w:val="00F71FDC"/>
    <w:rsid w:val="00F80AC7"/>
    <w:rsid w:val="00F83FE9"/>
    <w:rsid w:val="00F8690D"/>
    <w:rsid w:val="00F907D4"/>
    <w:rsid w:val="00F91DE0"/>
    <w:rsid w:val="00F937A6"/>
    <w:rsid w:val="00F96A6E"/>
    <w:rsid w:val="00F96FAF"/>
    <w:rsid w:val="00FA1CFF"/>
    <w:rsid w:val="00FA1E6E"/>
    <w:rsid w:val="00FB3D01"/>
    <w:rsid w:val="00FB4821"/>
    <w:rsid w:val="00FB7D8D"/>
    <w:rsid w:val="00FC2460"/>
    <w:rsid w:val="00FC5087"/>
    <w:rsid w:val="00FD064E"/>
    <w:rsid w:val="00FD50AB"/>
    <w:rsid w:val="00FD66D5"/>
    <w:rsid w:val="00FD67CD"/>
    <w:rsid w:val="00FE55CB"/>
    <w:rsid w:val="00FF1CAA"/>
    <w:rsid w:val="00FF29E4"/>
    <w:rsid w:val="00FF2FB4"/>
    <w:rsid w:val="00FF31C0"/>
    <w:rsid w:val="00FF75E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F21C9"/>
  <w15:chartTrackingRefBased/>
  <w15:docId w15:val="{2D00750D-0489-4C51-8A40-1399EBC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77"/>
  </w:style>
  <w:style w:type="paragraph" w:styleId="Footer">
    <w:name w:val="footer"/>
    <w:basedOn w:val="Normal"/>
    <w:link w:val="FooterChar"/>
    <w:uiPriority w:val="99"/>
    <w:unhideWhenUsed/>
    <w:rsid w:val="0019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2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4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2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Vasek</dc:creator>
  <cp:keywords/>
  <dc:description/>
  <cp:lastModifiedBy>Juliana bohn</cp:lastModifiedBy>
  <cp:revision>2</cp:revision>
  <cp:lastPrinted>2023-03-27T00:39:00Z</cp:lastPrinted>
  <dcterms:created xsi:type="dcterms:W3CDTF">2023-03-27T00:46:00Z</dcterms:created>
  <dcterms:modified xsi:type="dcterms:W3CDTF">2023-03-27T00:46:00Z</dcterms:modified>
</cp:coreProperties>
</file>